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1013E" w14:textId="0E9C0872" w:rsidR="00CF7C89" w:rsidRDefault="00CF7C89" w:rsidP="00CF7C89">
      <w:pPr>
        <w:spacing w:line="320" w:lineRule="exact"/>
        <w:jc w:val="right"/>
        <w:rPr>
          <w:rFonts w:ascii="ＭＳ 明朝" w:hAnsi="ＭＳ 明朝"/>
        </w:rPr>
      </w:pPr>
      <w:r>
        <w:rPr>
          <w:rFonts w:ascii="ＭＳ 明朝" w:hAnsi="ＭＳ 明朝" w:hint="eastAsia"/>
        </w:rPr>
        <w:t>平成３０年１０月２６日</w:t>
      </w:r>
    </w:p>
    <w:p w14:paraId="05CCCD77" w14:textId="4AABAEFD" w:rsidR="00EA2EC4" w:rsidRDefault="00EA2EC4" w:rsidP="00EA2EC4">
      <w:pPr>
        <w:wordWrap w:val="0"/>
        <w:spacing w:line="320" w:lineRule="exact"/>
        <w:jc w:val="right"/>
        <w:rPr>
          <w:rFonts w:ascii="ＭＳ 明朝" w:hAnsi="ＭＳ 明朝"/>
        </w:rPr>
      </w:pPr>
      <w:r>
        <w:rPr>
          <w:rFonts w:ascii="ＭＳ 明朝" w:hAnsi="ＭＳ 明朝" w:hint="eastAsia"/>
        </w:rPr>
        <w:t>改正：令和４年</w:t>
      </w:r>
      <w:r w:rsidR="003F2CD7">
        <w:rPr>
          <w:rFonts w:ascii="ＭＳ 明朝" w:hAnsi="ＭＳ 明朝" w:hint="eastAsia"/>
        </w:rPr>
        <w:t>３</w:t>
      </w:r>
      <w:r>
        <w:rPr>
          <w:rFonts w:ascii="ＭＳ 明朝" w:hAnsi="ＭＳ 明朝" w:hint="eastAsia"/>
        </w:rPr>
        <w:t>月</w:t>
      </w:r>
      <w:r w:rsidR="003F2CD7">
        <w:rPr>
          <w:rFonts w:ascii="ＭＳ 明朝" w:hAnsi="ＭＳ 明朝" w:hint="eastAsia"/>
        </w:rPr>
        <w:t>１</w:t>
      </w:r>
      <w:r>
        <w:rPr>
          <w:rFonts w:ascii="ＭＳ 明朝" w:hAnsi="ＭＳ 明朝" w:hint="eastAsia"/>
        </w:rPr>
        <w:t>日</w:t>
      </w:r>
    </w:p>
    <w:p w14:paraId="4D7A5259" w14:textId="24C75231" w:rsidR="00CF7C89" w:rsidRDefault="00CF7C89" w:rsidP="00CF7C89">
      <w:pPr>
        <w:spacing w:line="320" w:lineRule="exact"/>
        <w:jc w:val="right"/>
        <w:rPr>
          <w:rFonts w:ascii="ＭＳ 明朝" w:hAnsi="ＭＳ 明朝"/>
        </w:rPr>
      </w:pPr>
      <w:r>
        <w:rPr>
          <w:rFonts w:ascii="ＭＳ 明朝" w:hAnsi="ＭＳ 明朝" w:hint="eastAsia"/>
        </w:rPr>
        <w:t>研究担当副学長決裁</w:t>
      </w:r>
    </w:p>
    <w:p w14:paraId="6BE3BEE8" w14:textId="77777777" w:rsidR="005A3D98" w:rsidRDefault="005A3D98" w:rsidP="00BE31ED">
      <w:pPr>
        <w:spacing w:line="320" w:lineRule="exact"/>
        <w:rPr>
          <w:rFonts w:ascii="ＭＳ 明朝" w:hAnsi="ＭＳ 明朝"/>
        </w:rPr>
      </w:pPr>
    </w:p>
    <w:p w14:paraId="1B1FC039" w14:textId="77777777" w:rsidR="003D3DB6" w:rsidRPr="0024485E" w:rsidRDefault="003D3DB6" w:rsidP="008E1EDA">
      <w:pPr>
        <w:spacing w:line="320" w:lineRule="exact"/>
        <w:ind w:left="210" w:hanging="210"/>
        <w:jc w:val="right"/>
        <w:rPr>
          <w:rFonts w:ascii="ＭＳ 明朝" w:hAnsi="ＭＳ 明朝"/>
        </w:rPr>
      </w:pPr>
      <w:r w:rsidRPr="0024485E">
        <w:rPr>
          <w:rFonts w:ascii="ＭＳ 明朝" w:hAnsi="ＭＳ 明朝" w:hint="eastAsia"/>
        </w:rPr>
        <w:t xml:space="preserve">　　年　　月　　日</w:t>
      </w:r>
    </w:p>
    <w:p w14:paraId="2C1DFA96" w14:textId="77777777" w:rsidR="003D3DB6" w:rsidRPr="0024485E" w:rsidRDefault="003D3DB6" w:rsidP="008E1EDA">
      <w:pPr>
        <w:spacing w:line="320" w:lineRule="exact"/>
        <w:ind w:left="210" w:hanging="210"/>
        <w:jc w:val="center"/>
        <w:rPr>
          <w:rFonts w:ascii="ＭＳ 明朝" w:hAnsi="ＭＳ 明朝"/>
        </w:rPr>
      </w:pPr>
    </w:p>
    <w:p w14:paraId="152328F5" w14:textId="35FC6160" w:rsidR="003D3DB6" w:rsidRPr="0024485E" w:rsidRDefault="003D3DB6" w:rsidP="008E1EDA">
      <w:pPr>
        <w:spacing w:line="320" w:lineRule="exact"/>
        <w:ind w:left="210" w:hanging="210"/>
        <w:jc w:val="center"/>
        <w:rPr>
          <w:rFonts w:ascii="ＭＳ 明朝" w:hAnsi="ＭＳ 明朝"/>
        </w:rPr>
      </w:pPr>
      <w:r w:rsidRPr="0024485E">
        <w:rPr>
          <w:rFonts w:ascii="ＭＳ 明朝" w:hAnsi="ＭＳ 明朝" w:hint="eastAsia"/>
        </w:rPr>
        <w:t>自己申告書</w:t>
      </w:r>
    </w:p>
    <w:p w14:paraId="00E6F807" w14:textId="77777777" w:rsidR="003D3DB6" w:rsidRPr="0024485E" w:rsidRDefault="003D3DB6" w:rsidP="008E1EDA">
      <w:pPr>
        <w:spacing w:line="320" w:lineRule="exact"/>
        <w:ind w:left="210" w:hanging="210"/>
        <w:rPr>
          <w:rFonts w:ascii="ＭＳ 明朝" w:hAnsi="ＭＳ 明朝"/>
        </w:rPr>
      </w:pPr>
    </w:p>
    <w:p w14:paraId="37C5E0C9" w14:textId="77777777" w:rsidR="003D3DB6" w:rsidRPr="0024485E" w:rsidRDefault="003D3DB6" w:rsidP="008E1EDA">
      <w:pPr>
        <w:spacing w:line="320" w:lineRule="exact"/>
        <w:ind w:left="210" w:hanging="210"/>
        <w:rPr>
          <w:rFonts w:ascii="ＭＳ 明朝" w:hAnsi="ＭＳ 明朝"/>
        </w:rPr>
      </w:pPr>
      <w:r w:rsidRPr="0024485E">
        <w:rPr>
          <w:rFonts w:ascii="ＭＳ 明朝" w:hAnsi="ＭＳ 明朝" w:hint="eastAsia"/>
        </w:rPr>
        <w:t>学　　　長　殿</w:t>
      </w:r>
    </w:p>
    <w:p w14:paraId="3D4D5A5C" w14:textId="77777777" w:rsidR="003D3DB6" w:rsidRPr="0024485E" w:rsidRDefault="003D3DB6" w:rsidP="008E1EDA">
      <w:pPr>
        <w:spacing w:line="320" w:lineRule="exact"/>
        <w:ind w:firstLineChars="2200" w:firstLine="4620"/>
        <w:rPr>
          <w:rFonts w:ascii="ＭＳ 明朝" w:hAnsi="ＭＳ 明朝"/>
          <w:u w:val="single"/>
        </w:rPr>
      </w:pPr>
      <w:r w:rsidRPr="0024485E">
        <w:rPr>
          <w:rFonts w:ascii="ＭＳ 明朝" w:hAnsi="ＭＳ 明朝" w:hint="eastAsia"/>
          <w:u w:val="single"/>
        </w:rPr>
        <w:t xml:space="preserve">所　　属　　　　　　　　　　　　　　　　　</w:t>
      </w:r>
    </w:p>
    <w:p w14:paraId="5B904A78" w14:textId="77777777" w:rsidR="003D3DB6" w:rsidRPr="0024485E" w:rsidRDefault="003D3DB6" w:rsidP="008E1EDA">
      <w:pPr>
        <w:spacing w:line="320" w:lineRule="exact"/>
        <w:ind w:firstLineChars="2200" w:firstLine="4620"/>
        <w:rPr>
          <w:rFonts w:ascii="ＭＳ 明朝" w:hAnsi="ＭＳ 明朝"/>
          <w:u w:val="single"/>
        </w:rPr>
      </w:pPr>
      <w:r w:rsidRPr="0024485E">
        <w:rPr>
          <w:rFonts w:ascii="ＭＳ 明朝" w:hAnsi="ＭＳ 明朝" w:hint="eastAsia"/>
          <w:u w:val="single"/>
        </w:rPr>
        <w:t>職　　名</w:t>
      </w:r>
      <w:r w:rsidR="00792538">
        <w:rPr>
          <w:rFonts w:ascii="ＭＳ 明朝" w:hAnsi="ＭＳ 明朝" w:hint="eastAsia"/>
          <w:u w:val="single"/>
        </w:rPr>
        <w:t xml:space="preserve">　　　　　　　　　　　　　　　　　</w:t>
      </w:r>
    </w:p>
    <w:p w14:paraId="4985CFA2" w14:textId="77777777" w:rsidR="003D3DB6" w:rsidRPr="00792538" w:rsidRDefault="00792538" w:rsidP="00792538">
      <w:pPr>
        <w:spacing w:line="320" w:lineRule="exact"/>
        <w:ind w:firstLineChars="2200" w:firstLine="4620"/>
        <w:rPr>
          <w:rFonts w:ascii="ＭＳ 明朝" w:hAnsi="ＭＳ 明朝"/>
        </w:rPr>
      </w:pPr>
      <w:r w:rsidRPr="003D3DB6">
        <w:rPr>
          <w:rFonts w:ascii="ＭＳ 明朝" w:hAnsi="ＭＳ 明朝" w:hint="eastAsia"/>
          <w:u w:val="single"/>
        </w:rPr>
        <w:t>氏　　名</w:t>
      </w:r>
      <w:r>
        <w:rPr>
          <w:rFonts w:ascii="ＭＳ 明朝" w:hAnsi="ＭＳ 明朝" w:hint="eastAsia"/>
          <w:u w:val="single"/>
        </w:rPr>
        <w:t xml:space="preserve">　　　　　　　　　　　　　　　　</w:t>
      </w:r>
    </w:p>
    <w:p w14:paraId="2D7B653A" w14:textId="77777777" w:rsidR="003D3DB6" w:rsidRPr="0024485E" w:rsidRDefault="003D3DB6" w:rsidP="008E1EDA">
      <w:pPr>
        <w:spacing w:line="320" w:lineRule="exact"/>
        <w:rPr>
          <w:rFonts w:ascii="ＭＳ 明朝" w:hAnsi="ＭＳ 明朝"/>
        </w:rPr>
      </w:pPr>
    </w:p>
    <w:p w14:paraId="71E720B5" w14:textId="77777777" w:rsidR="003D3DB6" w:rsidRPr="0024485E" w:rsidRDefault="003D3DB6" w:rsidP="008E1EDA">
      <w:pPr>
        <w:spacing w:line="320" w:lineRule="exact"/>
        <w:rPr>
          <w:rFonts w:ascii="ＭＳ 明朝" w:hAnsi="ＭＳ 明朝"/>
        </w:rPr>
      </w:pPr>
      <w:r w:rsidRPr="0024485E">
        <w:rPr>
          <w:rFonts w:ascii="ＭＳ 明朝" w:hAnsi="ＭＳ 明朝" w:hint="eastAsia"/>
        </w:rPr>
        <w:t xml:space="preserve">　国立大学法人筑波大学利益相反規則第</w:t>
      </w:r>
      <w:r w:rsidR="00420A6D" w:rsidRPr="0024485E">
        <w:rPr>
          <w:rFonts w:ascii="ＭＳ 明朝" w:hAnsi="ＭＳ 明朝" w:hint="eastAsia"/>
        </w:rPr>
        <w:t>１０</w:t>
      </w:r>
      <w:r w:rsidRPr="0024485E">
        <w:rPr>
          <w:rFonts w:ascii="ＭＳ 明朝" w:hAnsi="ＭＳ 明朝" w:hint="eastAsia"/>
        </w:rPr>
        <w:t>条の規定に基づき、以下のとおり申告します。</w:t>
      </w:r>
    </w:p>
    <w:p w14:paraId="4ADEBA43" w14:textId="77777777" w:rsidR="003D3DB6" w:rsidRPr="0024485E" w:rsidRDefault="003D3DB6" w:rsidP="008E1EDA">
      <w:pPr>
        <w:spacing w:line="320" w:lineRule="exact"/>
        <w:rPr>
          <w:rFonts w:ascii="ＭＳ 明朝" w:hAnsi="ＭＳ 明朝"/>
        </w:rPr>
      </w:pPr>
    </w:p>
    <w:p w14:paraId="5D9C7594" w14:textId="5021B3BB" w:rsidR="003D3DB6" w:rsidRPr="0024485E" w:rsidRDefault="003D3DB6" w:rsidP="008E1EDA">
      <w:pPr>
        <w:spacing w:line="320" w:lineRule="exact"/>
        <w:rPr>
          <w:rFonts w:ascii="ＭＳ 明朝" w:hAnsi="ＭＳ 明朝"/>
          <w:sz w:val="18"/>
          <w:szCs w:val="18"/>
        </w:rPr>
      </w:pPr>
      <w:r w:rsidRPr="0024485E">
        <w:rPr>
          <w:rFonts w:ascii="ＭＳ 明朝" w:hAnsi="ＭＳ 明朝" w:hint="eastAsia"/>
          <w:sz w:val="18"/>
          <w:szCs w:val="18"/>
        </w:rPr>
        <w:t xml:space="preserve">１　申告対象期間　　</w:t>
      </w:r>
      <w:r w:rsidR="007A7FEC">
        <w:rPr>
          <w:rFonts w:ascii="ＭＳ 明朝" w:hAnsi="ＭＳ 明朝" w:hint="eastAsia"/>
          <w:color w:val="FF0000"/>
          <w:sz w:val="18"/>
          <w:szCs w:val="18"/>
        </w:rPr>
        <w:t xml:space="preserve">　</w:t>
      </w:r>
      <w:r w:rsidRPr="0024485E">
        <w:rPr>
          <w:rFonts w:ascii="ＭＳ 明朝" w:hAnsi="ＭＳ 明朝" w:hint="eastAsia"/>
          <w:sz w:val="18"/>
          <w:szCs w:val="18"/>
        </w:rPr>
        <w:t xml:space="preserve">　年４月１日～</w:t>
      </w:r>
      <w:r w:rsidR="007A7FEC" w:rsidRPr="007A7FEC">
        <w:rPr>
          <w:rFonts w:ascii="ＭＳ 明朝" w:hAnsi="ＭＳ 明朝" w:hint="eastAsia"/>
          <w:color w:val="FF0000"/>
          <w:sz w:val="18"/>
          <w:szCs w:val="18"/>
        </w:rPr>
        <w:t xml:space="preserve">　　</w:t>
      </w:r>
      <w:r w:rsidRPr="0024485E">
        <w:rPr>
          <w:rFonts w:ascii="ＭＳ 明朝" w:hAnsi="ＭＳ 明朝" w:hint="eastAsia"/>
          <w:sz w:val="18"/>
          <w:szCs w:val="18"/>
        </w:rPr>
        <w:t xml:space="preserve">　年３月３１日</w:t>
      </w:r>
      <w:r w:rsidR="00EA2EC4">
        <w:rPr>
          <w:rFonts w:ascii="ＭＳ 明朝" w:hAnsi="ＭＳ 明朝" w:hint="eastAsia"/>
          <w:sz w:val="18"/>
          <w:szCs w:val="18"/>
        </w:rPr>
        <w:t>（種別：新規／変更）</w:t>
      </w:r>
    </w:p>
    <w:p w14:paraId="5657956B" w14:textId="4D9804B0" w:rsidR="003D3DB6" w:rsidRPr="0024485E" w:rsidRDefault="003D3DB6" w:rsidP="008E1EDA">
      <w:pPr>
        <w:spacing w:line="320" w:lineRule="exact"/>
        <w:rPr>
          <w:rFonts w:ascii="ＭＳ 明朝" w:hAnsi="ＭＳ 明朝"/>
          <w:sz w:val="18"/>
          <w:szCs w:val="18"/>
        </w:rPr>
      </w:pPr>
      <w:r w:rsidRPr="0024485E">
        <w:rPr>
          <w:rFonts w:ascii="ＭＳ 明朝" w:hAnsi="ＭＳ 明朝" w:hint="eastAsia"/>
          <w:sz w:val="18"/>
          <w:szCs w:val="18"/>
        </w:rPr>
        <w:t>２　産学官連携活動</w:t>
      </w:r>
      <w:r w:rsidR="00EA2EC4">
        <w:rPr>
          <w:rFonts w:ascii="ＭＳ 明朝" w:hAnsi="ＭＳ 明朝" w:hint="eastAsia"/>
          <w:sz w:val="18"/>
          <w:szCs w:val="18"/>
        </w:rPr>
        <w:t>等</w:t>
      </w:r>
      <w:r w:rsidRPr="0024485E">
        <w:rPr>
          <w:rFonts w:ascii="ＭＳ 明朝" w:hAnsi="ＭＳ 明朝" w:hint="eastAsia"/>
          <w:sz w:val="18"/>
          <w:szCs w:val="18"/>
        </w:rPr>
        <w:t>に係る個人的な利益の内容（</w:t>
      </w:r>
      <w:r w:rsidR="00EA2EC4">
        <w:rPr>
          <w:rFonts w:ascii="ＭＳ 明朝" w:hAnsi="ＭＳ 明朝" w:hint="eastAsia"/>
          <w:sz w:val="18"/>
          <w:szCs w:val="18"/>
        </w:rPr>
        <w:t>株式等の保有に限り</w:t>
      </w:r>
      <w:r w:rsidRPr="0024485E">
        <w:rPr>
          <w:rFonts w:ascii="ＭＳ 明朝" w:hAnsi="ＭＳ 明朝" w:hint="eastAsia"/>
          <w:sz w:val="18"/>
          <w:szCs w:val="18"/>
        </w:rPr>
        <w:t>配偶者及び生計を一にする</w:t>
      </w:r>
      <w:r w:rsidR="00EA2EC4">
        <w:rPr>
          <w:rFonts w:ascii="ＭＳ 明朝" w:hAnsi="ＭＳ 明朝" w:hint="eastAsia"/>
          <w:sz w:val="18"/>
          <w:szCs w:val="18"/>
        </w:rPr>
        <w:t>一</w:t>
      </w:r>
      <w:r w:rsidRPr="0024485E">
        <w:rPr>
          <w:rFonts w:ascii="ＭＳ 明朝" w:hAnsi="ＭＳ 明朝" w:hint="eastAsia"/>
          <w:sz w:val="18"/>
          <w:szCs w:val="18"/>
        </w:rPr>
        <w:t>親等内の親族を含む。）</w:t>
      </w:r>
    </w:p>
    <w:tbl>
      <w:tblPr>
        <w:tblW w:w="902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1"/>
        <w:gridCol w:w="840"/>
        <w:gridCol w:w="2446"/>
        <w:gridCol w:w="3434"/>
      </w:tblGrid>
      <w:tr w:rsidR="003D3DB6" w:rsidRPr="0024485E" w14:paraId="2C110E57" w14:textId="77777777" w:rsidTr="00BB29C6">
        <w:trPr>
          <w:cantSplit/>
          <w:trHeight w:val="510"/>
        </w:trPr>
        <w:tc>
          <w:tcPr>
            <w:tcW w:w="2301" w:type="dxa"/>
            <w:vAlign w:val="center"/>
          </w:tcPr>
          <w:p w14:paraId="790BFDDD" w14:textId="77777777" w:rsidR="003D3DB6" w:rsidRPr="0024485E" w:rsidRDefault="003D3DB6" w:rsidP="008E1EDA">
            <w:pPr>
              <w:spacing w:line="320" w:lineRule="exact"/>
              <w:jc w:val="center"/>
              <w:rPr>
                <w:rFonts w:ascii="ＭＳ 明朝" w:hAnsi="ＭＳ 明朝"/>
              </w:rPr>
            </w:pPr>
            <w:r w:rsidRPr="0024485E">
              <w:rPr>
                <w:rFonts w:ascii="ＭＳ 明朝" w:hAnsi="ＭＳ 明朝" w:hint="eastAsia"/>
              </w:rPr>
              <w:t>企業等の名称</w:t>
            </w:r>
          </w:p>
          <w:p w14:paraId="5C16F8E0" w14:textId="77777777" w:rsidR="003D3DB6" w:rsidRPr="0024485E" w:rsidRDefault="003D3DB6" w:rsidP="008E1EDA">
            <w:pPr>
              <w:spacing w:line="320" w:lineRule="exact"/>
              <w:ind w:firstLineChars="200" w:firstLine="420"/>
              <w:rPr>
                <w:rFonts w:ascii="ＭＳ 明朝" w:hAnsi="ＭＳ 明朝"/>
              </w:rPr>
            </w:pPr>
            <w:r w:rsidRPr="0024485E">
              <w:rPr>
                <w:rFonts w:ascii="ＭＳ 明朝" w:hAnsi="ＭＳ 明朝" w:hint="eastAsia"/>
              </w:rPr>
              <w:t>及び住所</w:t>
            </w:r>
          </w:p>
        </w:tc>
        <w:tc>
          <w:tcPr>
            <w:tcW w:w="6720" w:type="dxa"/>
            <w:gridSpan w:val="3"/>
            <w:tcBorders>
              <w:bottom w:val="single" w:sz="4" w:space="0" w:color="auto"/>
            </w:tcBorders>
            <w:vAlign w:val="center"/>
          </w:tcPr>
          <w:p w14:paraId="7856914C" w14:textId="2CC45C49" w:rsidR="003D3DB6" w:rsidRPr="0024485E" w:rsidRDefault="00EA2EC4" w:rsidP="00EA2EC4">
            <w:pPr>
              <w:spacing w:line="320" w:lineRule="exact"/>
              <w:jc w:val="center"/>
              <w:rPr>
                <w:rFonts w:ascii="ＭＳ 明朝" w:hAnsi="ＭＳ 明朝"/>
              </w:rPr>
            </w:pPr>
            <w:r>
              <w:rPr>
                <w:rFonts w:ascii="ＭＳ 明朝" w:hAnsi="ＭＳ 明朝" w:hint="eastAsia"/>
              </w:rPr>
              <w:t>個人的な利益の</w:t>
            </w:r>
            <w:r w:rsidR="004D315D">
              <w:rPr>
                <w:rFonts w:ascii="ＭＳ 明朝" w:hAnsi="ＭＳ 明朝" w:hint="eastAsia"/>
              </w:rPr>
              <w:t>内容</w:t>
            </w:r>
          </w:p>
        </w:tc>
      </w:tr>
      <w:tr w:rsidR="00EA2EC4" w:rsidRPr="0024485E" w14:paraId="0AB04949" w14:textId="77777777" w:rsidTr="00BB29C6">
        <w:trPr>
          <w:cantSplit/>
          <w:trHeight w:val="510"/>
        </w:trPr>
        <w:tc>
          <w:tcPr>
            <w:tcW w:w="2301" w:type="dxa"/>
            <w:vMerge w:val="restart"/>
            <w:vAlign w:val="center"/>
          </w:tcPr>
          <w:p w14:paraId="4B3858DA" w14:textId="77777777" w:rsidR="00EA2EC4" w:rsidRPr="0024485E" w:rsidRDefault="00EA2EC4" w:rsidP="00EA2EC4">
            <w:pPr>
              <w:spacing w:line="320" w:lineRule="exact"/>
              <w:jc w:val="center"/>
              <w:rPr>
                <w:rFonts w:ascii="ＭＳ 明朝" w:hAnsi="ＭＳ 明朝"/>
              </w:rPr>
            </w:pPr>
          </w:p>
        </w:tc>
        <w:tc>
          <w:tcPr>
            <w:tcW w:w="6720" w:type="dxa"/>
            <w:gridSpan w:val="3"/>
            <w:tcBorders>
              <w:bottom w:val="single" w:sz="4" w:space="0" w:color="auto"/>
            </w:tcBorders>
            <w:vAlign w:val="center"/>
          </w:tcPr>
          <w:p w14:paraId="4BB570AC" w14:textId="71A2B417" w:rsidR="00EA2EC4" w:rsidRDefault="00EA2EC4" w:rsidP="00EA2EC4">
            <w:pPr>
              <w:spacing w:line="320" w:lineRule="exact"/>
              <w:rPr>
                <w:rFonts w:ascii="ＭＳ 明朝" w:hAnsi="ＭＳ 明朝"/>
              </w:rPr>
            </w:pPr>
            <w:bookmarkStart w:id="0" w:name="_Hlk81337532"/>
            <w:r>
              <w:rPr>
                <w:rFonts w:ascii="ＭＳ 明朝" w:hAnsi="ＭＳ 明朝" w:hint="eastAsia"/>
              </w:rPr>
              <w:t>A：</w:t>
            </w:r>
            <w:r w:rsidRPr="002D4B4A">
              <w:rPr>
                <w:rFonts w:ascii="ＭＳ 明朝" w:hAnsi="ＭＳ 明朝" w:hint="eastAsia"/>
              </w:rPr>
              <w:t>国立大学法人筑波大学利益相反規則第１０条第１項</w:t>
            </w:r>
            <w:r>
              <w:rPr>
                <w:rFonts w:ascii="ＭＳ 明朝" w:hAnsi="ＭＳ 明朝" w:hint="eastAsia"/>
              </w:rPr>
              <w:t>第１号</w:t>
            </w:r>
            <w:r w:rsidRPr="002D4B4A">
              <w:rPr>
                <w:rFonts w:ascii="ＭＳ 明朝" w:hAnsi="ＭＳ 明朝" w:hint="eastAsia"/>
              </w:rPr>
              <w:t>に該当する場合（兼業報酬等の個人的</w:t>
            </w:r>
            <w:r>
              <w:rPr>
                <w:rFonts w:ascii="ＭＳ 明朝" w:hAnsi="ＭＳ 明朝" w:hint="eastAsia"/>
              </w:rPr>
              <w:t>な</w:t>
            </w:r>
            <w:r w:rsidRPr="002D4B4A">
              <w:rPr>
                <w:rFonts w:ascii="ＭＳ 明朝" w:hAnsi="ＭＳ 明朝" w:hint="eastAsia"/>
              </w:rPr>
              <w:t>利益の場合</w:t>
            </w:r>
            <w:r>
              <w:rPr>
                <w:rFonts w:ascii="ＭＳ 明朝" w:hAnsi="ＭＳ 明朝" w:hint="eastAsia"/>
              </w:rPr>
              <w:t>／合計１００万円以上</w:t>
            </w:r>
            <w:r w:rsidRPr="002D4B4A">
              <w:rPr>
                <w:rFonts w:ascii="ＭＳ 明朝" w:hAnsi="ＭＳ 明朝" w:hint="eastAsia"/>
              </w:rPr>
              <w:t>）</w:t>
            </w:r>
            <w:bookmarkEnd w:id="0"/>
          </w:p>
        </w:tc>
      </w:tr>
      <w:tr w:rsidR="00EA2EC4" w:rsidRPr="0024485E" w14:paraId="00CE9FDD" w14:textId="77777777" w:rsidTr="004D315D">
        <w:trPr>
          <w:cantSplit/>
          <w:trHeight w:val="537"/>
        </w:trPr>
        <w:tc>
          <w:tcPr>
            <w:tcW w:w="2301" w:type="dxa"/>
            <w:vMerge/>
          </w:tcPr>
          <w:p w14:paraId="20B1745F" w14:textId="77777777" w:rsidR="00EA2EC4" w:rsidRPr="0024485E" w:rsidRDefault="00EA2EC4" w:rsidP="00EA2EC4">
            <w:pPr>
              <w:spacing w:line="320" w:lineRule="exact"/>
              <w:jc w:val="both"/>
              <w:rPr>
                <w:rFonts w:ascii="ＭＳ 明朝" w:hAnsi="ＭＳ 明朝"/>
              </w:rPr>
            </w:pPr>
          </w:p>
        </w:tc>
        <w:tc>
          <w:tcPr>
            <w:tcW w:w="3286" w:type="dxa"/>
            <w:gridSpan w:val="2"/>
            <w:tcBorders>
              <w:top w:val="single" w:sz="4" w:space="0" w:color="auto"/>
            </w:tcBorders>
          </w:tcPr>
          <w:p w14:paraId="52CA3089" w14:textId="77777777" w:rsidR="00EA2EC4" w:rsidRPr="0024485E" w:rsidRDefault="00EA2EC4" w:rsidP="00EA2EC4">
            <w:pPr>
              <w:spacing w:line="320" w:lineRule="exact"/>
              <w:jc w:val="both"/>
              <w:rPr>
                <w:rFonts w:ascii="ＭＳ 明朝" w:hAnsi="ＭＳ 明朝"/>
              </w:rPr>
            </w:pPr>
            <w:r w:rsidRPr="0024485E">
              <w:rPr>
                <w:rFonts w:ascii="ＭＳ 明朝" w:hAnsi="ＭＳ 明朝" w:hint="eastAsia"/>
              </w:rPr>
              <w:t>利益の種類（該当するものに○を付す。）</w:t>
            </w:r>
          </w:p>
        </w:tc>
        <w:tc>
          <w:tcPr>
            <w:tcW w:w="3434" w:type="dxa"/>
            <w:tcBorders>
              <w:top w:val="single" w:sz="4" w:space="0" w:color="auto"/>
            </w:tcBorders>
          </w:tcPr>
          <w:p w14:paraId="31B4D14F" w14:textId="4714E6E2" w:rsidR="00EA2EC4" w:rsidRPr="0024485E" w:rsidRDefault="00EA2EC4" w:rsidP="004D315D">
            <w:pPr>
              <w:spacing w:line="320" w:lineRule="exact"/>
              <w:jc w:val="both"/>
              <w:rPr>
                <w:rFonts w:ascii="ＭＳ 明朝" w:hAnsi="ＭＳ 明朝"/>
              </w:rPr>
            </w:pPr>
            <w:r w:rsidRPr="0024485E">
              <w:rPr>
                <w:rFonts w:ascii="ＭＳ 明朝" w:hAnsi="ＭＳ 明朝" w:hint="eastAsia"/>
              </w:rPr>
              <w:t>金額</w:t>
            </w:r>
          </w:p>
        </w:tc>
      </w:tr>
      <w:tr w:rsidR="00EA2EC4" w:rsidRPr="0024485E" w14:paraId="59BBBE1D" w14:textId="77777777" w:rsidTr="004D315D">
        <w:trPr>
          <w:cantSplit/>
          <w:trHeight w:val="423"/>
        </w:trPr>
        <w:tc>
          <w:tcPr>
            <w:tcW w:w="2301" w:type="dxa"/>
            <w:vMerge/>
          </w:tcPr>
          <w:p w14:paraId="11D7A4CC" w14:textId="77777777" w:rsidR="00EA2EC4" w:rsidRPr="0024485E" w:rsidRDefault="00EA2EC4" w:rsidP="00EA2EC4">
            <w:pPr>
              <w:spacing w:line="320" w:lineRule="exact"/>
              <w:jc w:val="both"/>
              <w:rPr>
                <w:rFonts w:ascii="ＭＳ 明朝" w:hAnsi="ＭＳ 明朝"/>
              </w:rPr>
            </w:pPr>
          </w:p>
        </w:tc>
        <w:tc>
          <w:tcPr>
            <w:tcW w:w="840" w:type="dxa"/>
          </w:tcPr>
          <w:p w14:paraId="18D9F2D7" w14:textId="77777777" w:rsidR="00EA2EC4" w:rsidRPr="0024485E" w:rsidRDefault="00EA2EC4" w:rsidP="00EA2EC4">
            <w:pPr>
              <w:spacing w:line="320" w:lineRule="exact"/>
              <w:jc w:val="both"/>
              <w:rPr>
                <w:rFonts w:ascii="ＭＳ 明朝" w:hAnsi="ＭＳ 明朝"/>
              </w:rPr>
            </w:pPr>
          </w:p>
        </w:tc>
        <w:tc>
          <w:tcPr>
            <w:tcW w:w="2446" w:type="dxa"/>
          </w:tcPr>
          <w:p w14:paraId="7C45E114" w14:textId="77777777" w:rsidR="00EA2EC4" w:rsidRPr="0024485E" w:rsidRDefault="00EA2EC4" w:rsidP="00EA2EC4">
            <w:pPr>
              <w:spacing w:line="320" w:lineRule="exact"/>
              <w:jc w:val="both"/>
              <w:rPr>
                <w:rFonts w:ascii="ＭＳ 明朝" w:hAnsi="ＭＳ 明朝"/>
              </w:rPr>
            </w:pPr>
            <w:r w:rsidRPr="0024485E">
              <w:rPr>
                <w:rFonts w:ascii="ＭＳ 明朝" w:hAnsi="ＭＳ 明朝" w:hint="eastAsia"/>
              </w:rPr>
              <w:t>兼業によるもの</w:t>
            </w:r>
          </w:p>
        </w:tc>
        <w:tc>
          <w:tcPr>
            <w:tcW w:w="3434" w:type="dxa"/>
          </w:tcPr>
          <w:p w14:paraId="1FD8C2F4" w14:textId="77777777" w:rsidR="00EA2EC4" w:rsidRPr="0024485E" w:rsidRDefault="00EA2EC4" w:rsidP="00EA2EC4">
            <w:pPr>
              <w:spacing w:line="320" w:lineRule="exact"/>
              <w:jc w:val="right"/>
              <w:rPr>
                <w:rFonts w:ascii="ＭＳ 明朝" w:hAnsi="ＭＳ 明朝"/>
              </w:rPr>
            </w:pPr>
            <w:r w:rsidRPr="0024485E">
              <w:rPr>
                <w:rFonts w:ascii="ＭＳ 明朝" w:hAnsi="ＭＳ 明朝" w:hint="eastAsia"/>
              </w:rPr>
              <w:t>(円)</w:t>
            </w:r>
          </w:p>
        </w:tc>
      </w:tr>
      <w:tr w:rsidR="00EA2EC4" w:rsidRPr="0024485E" w14:paraId="262CFEC8" w14:textId="77777777" w:rsidTr="004D315D">
        <w:trPr>
          <w:cantSplit/>
          <w:trHeight w:val="423"/>
        </w:trPr>
        <w:tc>
          <w:tcPr>
            <w:tcW w:w="2301" w:type="dxa"/>
            <w:vMerge/>
          </w:tcPr>
          <w:p w14:paraId="12795693" w14:textId="77777777" w:rsidR="00EA2EC4" w:rsidRPr="0024485E" w:rsidRDefault="00EA2EC4" w:rsidP="00EA2EC4">
            <w:pPr>
              <w:spacing w:line="320" w:lineRule="exact"/>
              <w:jc w:val="both"/>
              <w:rPr>
                <w:rFonts w:ascii="ＭＳ 明朝" w:hAnsi="ＭＳ 明朝"/>
              </w:rPr>
            </w:pPr>
          </w:p>
        </w:tc>
        <w:tc>
          <w:tcPr>
            <w:tcW w:w="840" w:type="dxa"/>
          </w:tcPr>
          <w:p w14:paraId="53FAF86D" w14:textId="77777777" w:rsidR="00EA2EC4" w:rsidRPr="0024485E" w:rsidRDefault="00EA2EC4" w:rsidP="00EA2EC4">
            <w:pPr>
              <w:spacing w:line="320" w:lineRule="exact"/>
              <w:jc w:val="both"/>
              <w:rPr>
                <w:rFonts w:ascii="ＭＳ 明朝" w:hAnsi="ＭＳ 明朝"/>
              </w:rPr>
            </w:pPr>
          </w:p>
        </w:tc>
        <w:tc>
          <w:tcPr>
            <w:tcW w:w="2446" w:type="dxa"/>
          </w:tcPr>
          <w:p w14:paraId="5E19622F" w14:textId="77777777" w:rsidR="00EA2EC4" w:rsidRPr="0024485E" w:rsidRDefault="00EA2EC4" w:rsidP="00EA2EC4">
            <w:pPr>
              <w:spacing w:line="320" w:lineRule="exact"/>
              <w:jc w:val="both"/>
              <w:rPr>
                <w:rFonts w:ascii="ＭＳ 明朝" w:hAnsi="ＭＳ 明朝"/>
              </w:rPr>
            </w:pPr>
            <w:r w:rsidRPr="0024485E">
              <w:rPr>
                <w:rFonts w:ascii="ＭＳ 明朝" w:hAnsi="ＭＳ 明朝" w:hint="eastAsia"/>
              </w:rPr>
              <w:t>研究成果の実施料若しくは売却によるもの</w:t>
            </w:r>
          </w:p>
        </w:tc>
        <w:tc>
          <w:tcPr>
            <w:tcW w:w="3434" w:type="dxa"/>
          </w:tcPr>
          <w:p w14:paraId="0ED89731" w14:textId="77777777" w:rsidR="00EA2EC4" w:rsidRPr="0024485E" w:rsidRDefault="00EA2EC4" w:rsidP="00EA2EC4">
            <w:pPr>
              <w:spacing w:line="320" w:lineRule="exact"/>
              <w:jc w:val="right"/>
              <w:rPr>
                <w:rFonts w:ascii="ＭＳ 明朝" w:hAnsi="ＭＳ 明朝"/>
              </w:rPr>
            </w:pPr>
            <w:r w:rsidRPr="0024485E">
              <w:rPr>
                <w:rFonts w:ascii="ＭＳ 明朝" w:hAnsi="ＭＳ 明朝" w:hint="eastAsia"/>
              </w:rPr>
              <w:t>(円)</w:t>
            </w:r>
          </w:p>
        </w:tc>
      </w:tr>
      <w:tr w:rsidR="00EA2EC4" w:rsidRPr="0024485E" w14:paraId="33EAD638" w14:textId="77777777" w:rsidTr="004D315D">
        <w:trPr>
          <w:cantSplit/>
          <w:trHeight w:val="423"/>
        </w:trPr>
        <w:tc>
          <w:tcPr>
            <w:tcW w:w="2301" w:type="dxa"/>
            <w:vMerge/>
          </w:tcPr>
          <w:p w14:paraId="2736F92D" w14:textId="77777777" w:rsidR="00EA2EC4" w:rsidRPr="0024485E" w:rsidRDefault="00EA2EC4" w:rsidP="00EA2EC4">
            <w:pPr>
              <w:spacing w:line="320" w:lineRule="exact"/>
              <w:jc w:val="both"/>
              <w:rPr>
                <w:rFonts w:ascii="ＭＳ 明朝" w:hAnsi="ＭＳ 明朝"/>
              </w:rPr>
            </w:pPr>
          </w:p>
        </w:tc>
        <w:tc>
          <w:tcPr>
            <w:tcW w:w="840" w:type="dxa"/>
          </w:tcPr>
          <w:p w14:paraId="030207DF" w14:textId="77777777" w:rsidR="00EA2EC4" w:rsidRPr="0024485E" w:rsidRDefault="00EA2EC4" w:rsidP="00EA2EC4">
            <w:pPr>
              <w:spacing w:line="320" w:lineRule="exact"/>
              <w:jc w:val="both"/>
              <w:rPr>
                <w:rFonts w:ascii="ＭＳ 明朝" w:hAnsi="ＭＳ 明朝"/>
              </w:rPr>
            </w:pPr>
          </w:p>
        </w:tc>
        <w:tc>
          <w:tcPr>
            <w:tcW w:w="2446" w:type="dxa"/>
          </w:tcPr>
          <w:p w14:paraId="7FF4A54A" w14:textId="77777777" w:rsidR="00EA2EC4" w:rsidRPr="0024485E" w:rsidRDefault="00EA2EC4" w:rsidP="00EA2EC4">
            <w:pPr>
              <w:spacing w:line="320" w:lineRule="exact"/>
              <w:jc w:val="both"/>
              <w:rPr>
                <w:rFonts w:ascii="ＭＳ 明朝" w:hAnsi="ＭＳ 明朝"/>
              </w:rPr>
            </w:pPr>
            <w:bookmarkStart w:id="1" w:name="_Hlk522090015"/>
            <w:r w:rsidRPr="00FA4BC5">
              <w:rPr>
                <w:rFonts w:ascii="ＭＳ 明朝" w:hAnsi="ＭＳ 明朝" w:hint="eastAsia"/>
              </w:rPr>
              <w:t>給与の全部又は一部</w:t>
            </w:r>
            <w:r>
              <w:rPr>
                <w:rFonts w:ascii="ＭＳ 明朝" w:hAnsi="ＭＳ 明朝" w:hint="eastAsia"/>
              </w:rPr>
              <w:t>の支払い</w:t>
            </w:r>
            <w:bookmarkEnd w:id="1"/>
          </w:p>
        </w:tc>
        <w:tc>
          <w:tcPr>
            <w:tcW w:w="3434" w:type="dxa"/>
          </w:tcPr>
          <w:p w14:paraId="6775F953" w14:textId="77777777" w:rsidR="00EA2EC4" w:rsidRPr="0024485E" w:rsidRDefault="00EA2EC4" w:rsidP="00EA2EC4">
            <w:pPr>
              <w:spacing w:line="320" w:lineRule="exact"/>
              <w:jc w:val="right"/>
              <w:rPr>
                <w:rFonts w:ascii="ＭＳ 明朝" w:hAnsi="ＭＳ 明朝"/>
              </w:rPr>
            </w:pPr>
            <w:r w:rsidRPr="0024485E">
              <w:rPr>
                <w:rFonts w:ascii="ＭＳ 明朝" w:hAnsi="ＭＳ 明朝" w:hint="eastAsia"/>
              </w:rPr>
              <w:t>(円)</w:t>
            </w:r>
          </w:p>
        </w:tc>
      </w:tr>
      <w:tr w:rsidR="00EA2EC4" w:rsidRPr="0024485E" w14:paraId="2A72949A" w14:textId="77777777" w:rsidTr="00F21B8F">
        <w:trPr>
          <w:cantSplit/>
          <w:trHeight w:val="423"/>
        </w:trPr>
        <w:tc>
          <w:tcPr>
            <w:tcW w:w="2301" w:type="dxa"/>
            <w:vMerge/>
          </w:tcPr>
          <w:p w14:paraId="105ECADB" w14:textId="77777777" w:rsidR="00EA2EC4" w:rsidRPr="0024485E" w:rsidRDefault="00EA2EC4" w:rsidP="00EA2EC4">
            <w:pPr>
              <w:spacing w:line="320" w:lineRule="exact"/>
              <w:jc w:val="both"/>
              <w:rPr>
                <w:rFonts w:ascii="ＭＳ 明朝" w:hAnsi="ＭＳ 明朝"/>
              </w:rPr>
            </w:pPr>
          </w:p>
        </w:tc>
        <w:tc>
          <w:tcPr>
            <w:tcW w:w="6720" w:type="dxa"/>
            <w:gridSpan w:val="3"/>
          </w:tcPr>
          <w:p w14:paraId="6E54133A" w14:textId="64EFF3FA" w:rsidR="00EA2EC4" w:rsidRPr="0024485E" w:rsidRDefault="00EA2EC4" w:rsidP="00EA2EC4">
            <w:pPr>
              <w:spacing w:line="320" w:lineRule="exact"/>
              <w:rPr>
                <w:rFonts w:ascii="ＭＳ 明朝" w:hAnsi="ＭＳ 明朝"/>
              </w:rPr>
            </w:pPr>
            <w:r>
              <w:rPr>
                <w:rFonts w:ascii="ＭＳ 明朝" w:hAnsi="ＭＳ 明朝" w:hint="eastAsia"/>
              </w:rPr>
              <w:t>B:国立大学法人筑波大学利益相反規則第１０条第１項第２号に該当する場合（本学と契約関係にある企業等の株式等の保有の場合）</w:t>
            </w:r>
          </w:p>
        </w:tc>
      </w:tr>
      <w:tr w:rsidR="00EA2EC4" w:rsidRPr="0024485E" w14:paraId="48B8339B" w14:textId="77777777" w:rsidTr="004D315D">
        <w:trPr>
          <w:cantSplit/>
          <w:trHeight w:val="423"/>
        </w:trPr>
        <w:tc>
          <w:tcPr>
            <w:tcW w:w="2301" w:type="dxa"/>
            <w:vMerge/>
          </w:tcPr>
          <w:p w14:paraId="69D4EF23" w14:textId="77777777" w:rsidR="00EA2EC4" w:rsidRPr="0024485E" w:rsidRDefault="00EA2EC4" w:rsidP="00EA2EC4">
            <w:pPr>
              <w:spacing w:line="320" w:lineRule="exact"/>
              <w:jc w:val="both"/>
              <w:rPr>
                <w:rFonts w:ascii="ＭＳ 明朝" w:hAnsi="ＭＳ 明朝"/>
              </w:rPr>
            </w:pPr>
          </w:p>
        </w:tc>
        <w:tc>
          <w:tcPr>
            <w:tcW w:w="3286" w:type="dxa"/>
            <w:gridSpan w:val="2"/>
          </w:tcPr>
          <w:p w14:paraId="4076DAC6" w14:textId="0F2274BB" w:rsidR="00EA2EC4" w:rsidRPr="00FA4BC5" w:rsidRDefault="00EA2EC4" w:rsidP="00EA2EC4">
            <w:pPr>
              <w:spacing w:line="320" w:lineRule="exact"/>
              <w:jc w:val="both"/>
              <w:rPr>
                <w:rFonts w:ascii="ＭＳ 明朝" w:hAnsi="ＭＳ 明朝"/>
              </w:rPr>
            </w:pPr>
            <w:r w:rsidRPr="0024485E">
              <w:rPr>
                <w:rFonts w:ascii="ＭＳ 明朝" w:hAnsi="ＭＳ 明朝" w:hint="eastAsia"/>
              </w:rPr>
              <w:t>利益の種類（該当する</w:t>
            </w:r>
            <w:r>
              <w:rPr>
                <w:rFonts w:ascii="ＭＳ 明朝" w:hAnsi="ＭＳ 明朝" w:hint="eastAsia"/>
              </w:rPr>
              <w:t>場合</w:t>
            </w:r>
            <w:r w:rsidRPr="0024485E">
              <w:rPr>
                <w:rFonts w:ascii="ＭＳ 明朝" w:hAnsi="ＭＳ 明朝" w:hint="eastAsia"/>
              </w:rPr>
              <w:t>に○を付す。）</w:t>
            </w:r>
          </w:p>
        </w:tc>
        <w:tc>
          <w:tcPr>
            <w:tcW w:w="3434" w:type="dxa"/>
            <w:vAlign w:val="center"/>
          </w:tcPr>
          <w:p w14:paraId="2AB3A470" w14:textId="37E4D924" w:rsidR="00EA2EC4" w:rsidRPr="0024485E" w:rsidRDefault="00EA2EC4" w:rsidP="004D315D">
            <w:pPr>
              <w:spacing w:line="320" w:lineRule="exact"/>
              <w:jc w:val="both"/>
              <w:rPr>
                <w:rFonts w:ascii="ＭＳ 明朝" w:hAnsi="ＭＳ 明朝"/>
              </w:rPr>
            </w:pPr>
            <w:r w:rsidRPr="0024485E">
              <w:rPr>
                <w:rFonts w:ascii="ＭＳ 明朝" w:hAnsi="ＭＳ 明朝" w:hint="eastAsia"/>
              </w:rPr>
              <w:t>株式等の</w:t>
            </w:r>
            <w:r>
              <w:rPr>
                <w:rFonts w:ascii="ＭＳ 明朝" w:hAnsi="ＭＳ 明朝" w:hint="eastAsia"/>
              </w:rPr>
              <w:t>種類・</w:t>
            </w:r>
            <w:r w:rsidRPr="0024485E">
              <w:rPr>
                <w:rFonts w:ascii="ＭＳ 明朝" w:hAnsi="ＭＳ 明朝" w:hint="eastAsia"/>
              </w:rPr>
              <w:t>保有数等</w:t>
            </w:r>
            <w:r>
              <w:rPr>
                <w:rFonts w:ascii="ＭＳ 明朝" w:hAnsi="ＭＳ 明朝" w:hint="eastAsia"/>
              </w:rPr>
              <w:t>（持分の場合は金額）及び株式等保有先の企業等と本学との関係を記入する。</w:t>
            </w:r>
          </w:p>
        </w:tc>
      </w:tr>
      <w:tr w:rsidR="00EA2EC4" w:rsidRPr="0024485E" w14:paraId="4C6A5326" w14:textId="77777777" w:rsidTr="004D315D">
        <w:trPr>
          <w:cantSplit/>
          <w:trHeight w:val="395"/>
        </w:trPr>
        <w:tc>
          <w:tcPr>
            <w:tcW w:w="2301" w:type="dxa"/>
            <w:vMerge/>
          </w:tcPr>
          <w:p w14:paraId="5328FFDA" w14:textId="77777777" w:rsidR="00EA2EC4" w:rsidRPr="0024485E" w:rsidRDefault="00EA2EC4" w:rsidP="00EA2EC4">
            <w:pPr>
              <w:spacing w:line="320" w:lineRule="exact"/>
              <w:jc w:val="both"/>
              <w:rPr>
                <w:rFonts w:ascii="ＭＳ 明朝" w:hAnsi="ＭＳ 明朝"/>
              </w:rPr>
            </w:pPr>
          </w:p>
        </w:tc>
        <w:tc>
          <w:tcPr>
            <w:tcW w:w="840" w:type="dxa"/>
            <w:vMerge w:val="restart"/>
          </w:tcPr>
          <w:p w14:paraId="66EC4268" w14:textId="77777777" w:rsidR="00EA2EC4" w:rsidRPr="0024485E" w:rsidRDefault="00EA2EC4" w:rsidP="00EA2EC4">
            <w:pPr>
              <w:spacing w:line="320" w:lineRule="exact"/>
              <w:jc w:val="both"/>
              <w:rPr>
                <w:rFonts w:ascii="ＭＳ 明朝" w:hAnsi="ＭＳ 明朝"/>
              </w:rPr>
            </w:pPr>
          </w:p>
        </w:tc>
        <w:tc>
          <w:tcPr>
            <w:tcW w:w="2446" w:type="dxa"/>
            <w:vMerge w:val="restart"/>
          </w:tcPr>
          <w:p w14:paraId="10BC856C" w14:textId="657DBFFC" w:rsidR="00EA2EC4" w:rsidRPr="0024485E" w:rsidRDefault="00EA2EC4" w:rsidP="00EA2EC4">
            <w:pPr>
              <w:spacing w:line="320" w:lineRule="exact"/>
              <w:jc w:val="both"/>
              <w:rPr>
                <w:rFonts w:ascii="ＭＳ 明朝" w:hAnsi="ＭＳ 明朝"/>
              </w:rPr>
            </w:pPr>
            <w:r w:rsidRPr="0024485E">
              <w:rPr>
                <w:rFonts w:ascii="ＭＳ 明朝" w:hAnsi="ＭＳ 明朝" w:hint="eastAsia"/>
              </w:rPr>
              <w:t>株式等の保有</w:t>
            </w:r>
          </w:p>
        </w:tc>
        <w:tc>
          <w:tcPr>
            <w:tcW w:w="3434" w:type="dxa"/>
          </w:tcPr>
          <w:p w14:paraId="2B573A75" w14:textId="133ECA26" w:rsidR="00EA2EC4" w:rsidRPr="0024485E" w:rsidRDefault="00EA2EC4" w:rsidP="00EA2EC4">
            <w:pPr>
              <w:spacing w:line="320" w:lineRule="exact"/>
              <w:jc w:val="both"/>
              <w:rPr>
                <w:rFonts w:ascii="ＭＳ 明朝" w:hAnsi="ＭＳ 明朝"/>
              </w:rPr>
            </w:pPr>
            <w:r>
              <w:rPr>
                <w:rFonts w:ascii="ＭＳ 明朝" w:hAnsi="ＭＳ 明朝" w:hint="eastAsia"/>
              </w:rPr>
              <w:t>申告者（本人）：</w:t>
            </w:r>
          </w:p>
        </w:tc>
      </w:tr>
      <w:tr w:rsidR="00EA2EC4" w:rsidRPr="0024485E" w14:paraId="6F801DC7" w14:textId="77777777" w:rsidTr="004D315D">
        <w:trPr>
          <w:cantSplit/>
          <w:trHeight w:val="395"/>
        </w:trPr>
        <w:tc>
          <w:tcPr>
            <w:tcW w:w="2301" w:type="dxa"/>
            <w:vMerge/>
          </w:tcPr>
          <w:p w14:paraId="6CCC12E3" w14:textId="77777777" w:rsidR="00EA2EC4" w:rsidRPr="0024485E" w:rsidRDefault="00EA2EC4" w:rsidP="00EA2EC4">
            <w:pPr>
              <w:spacing w:line="320" w:lineRule="exact"/>
              <w:jc w:val="both"/>
              <w:rPr>
                <w:rFonts w:ascii="ＭＳ 明朝" w:hAnsi="ＭＳ 明朝"/>
              </w:rPr>
            </w:pPr>
          </w:p>
        </w:tc>
        <w:tc>
          <w:tcPr>
            <w:tcW w:w="840" w:type="dxa"/>
            <w:vMerge/>
          </w:tcPr>
          <w:p w14:paraId="6BFD73B1" w14:textId="77777777" w:rsidR="00EA2EC4" w:rsidRPr="0024485E" w:rsidRDefault="00EA2EC4" w:rsidP="00EA2EC4">
            <w:pPr>
              <w:spacing w:line="320" w:lineRule="exact"/>
              <w:jc w:val="both"/>
              <w:rPr>
                <w:rFonts w:ascii="ＭＳ 明朝" w:hAnsi="ＭＳ 明朝"/>
              </w:rPr>
            </w:pPr>
          </w:p>
        </w:tc>
        <w:tc>
          <w:tcPr>
            <w:tcW w:w="2446" w:type="dxa"/>
            <w:vMerge/>
          </w:tcPr>
          <w:p w14:paraId="754C366C" w14:textId="77777777" w:rsidR="00EA2EC4" w:rsidRPr="0024485E" w:rsidRDefault="00EA2EC4" w:rsidP="00EA2EC4">
            <w:pPr>
              <w:spacing w:line="320" w:lineRule="exact"/>
              <w:jc w:val="both"/>
              <w:rPr>
                <w:rFonts w:ascii="ＭＳ 明朝" w:hAnsi="ＭＳ 明朝"/>
              </w:rPr>
            </w:pPr>
          </w:p>
        </w:tc>
        <w:tc>
          <w:tcPr>
            <w:tcW w:w="3434" w:type="dxa"/>
          </w:tcPr>
          <w:p w14:paraId="07D0C772" w14:textId="6ADDE074" w:rsidR="00EA2EC4" w:rsidRPr="0024485E" w:rsidRDefault="00EA2EC4" w:rsidP="00EA2EC4">
            <w:pPr>
              <w:spacing w:line="320" w:lineRule="exact"/>
              <w:jc w:val="both"/>
              <w:rPr>
                <w:rFonts w:ascii="ＭＳ 明朝" w:hAnsi="ＭＳ 明朝"/>
              </w:rPr>
            </w:pPr>
            <w:r w:rsidRPr="006A0C1E">
              <w:rPr>
                <w:rFonts w:ascii="ＭＳ 明朝" w:hAnsi="ＭＳ 明朝" w:hint="eastAsia"/>
              </w:rPr>
              <w:t>配偶者及び生計を一にする一親等内の親族</w:t>
            </w:r>
            <w:r>
              <w:rPr>
                <w:rFonts w:ascii="ＭＳ 明朝" w:hAnsi="ＭＳ 明朝" w:hint="eastAsia"/>
              </w:rPr>
              <w:t>：</w:t>
            </w:r>
          </w:p>
        </w:tc>
      </w:tr>
      <w:tr w:rsidR="00EA2EC4" w:rsidRPr="0024485E" w14:paraId="1D4583A5" w14:textId="77777777" w:rsidTr="004D315D">
        <w:trPr>
          <w:cantSplit/>
          <w:trHeight w:val="728"/>
        </w:trPr>
        <w:tc>
          <w:tcPr>
            <w:tcW w:w="2301" w:type="dxa"/>
            <w:vMerge/>
          </w:tcPr>
          <w:p w14:paraId="5B9B12A5" w14:textId="77777777" w:rsidR="00EA2EC4" w:rsidRPr="0024485E" w:rsidRDefault="00EA2EC4" w:rsidP="00EA2EC4">
            <w:pPr>
              <w:spacing w:line="320" w:lineRule="exact"/>
              <w:jc w:val="both"/>
              <w:rPr>
                <w:rFonts w:ascii="ＭＳ 明朝" w:hAnsi="ＭＳ 明朝"/>
              </w:rPr>
            </w:pPr>
          </w:p>
        </w:tc>
        <w:tc>
          <w:tcPr>
            <w:tcW w:w="840" w:type="dxa"/>
            <w:vMerge/>
          </w:tcPr>
          <w:p w14:paraId="67273C80" w14:textId="77777777" w:rsidR="00EA2EC4" w:rsidRPr="0024485E" w:rsidRDefault="00EA2EC4" w:rsidP="00EA2EC4">
            <w:pPr>
              <w:spacing w:line="320" w:lineRule="exact"/>
              <w:jc w:val="both"/>
              <w:rPr>
                <w:rFonts w:ascii="ＭＳ 明朝" w:hAnsi="ＭＳ 明朝"/>
              </w:rPr>
            </w:pPr>
          </w:p>
        </w:tc>
        <w:tc>
          <w:tcPr>
            <w:tcW w:w="2446" w:type="dxa"/>
            <w:vMerge/>
          </w:tcPr>
          <w:p w14:paraId="6748DE4D" w14:textId="77777777" w:rsidR="00EA2EC4" w:rsidRPr="0024485E" w:rsidRDefault="00EA2EC4" w:rsidP="00EA2EC4">
            <w:pPr>
              <w:spacing w:line="320" w:lineRule="exact"/>
              <w:jc w:val="both"/>
              <w:rPr>
                <w:rFonts w:ascii="ＭＳ 明朝" w:hAnsi="ＭＳ 明朝"/>
              </w:rPr>
            </w:pPr>
          </w:p>
        </w:tc>
        <w:tc>
          <w:tcPr>
            <w:tcW w:w="3434" w:type="dxa"/>
          </w:tcPr>
          <w:p w14:paraId="71852E13" w14:textId="5CF8BB60" w:rsidR="00EA2EC4" w:rsidRPr="0024485E" w:rsidRDefault="00EA2EC4" w:rsidP="00EA2EC4">
            <w:pPr>
              <w:spacing w:line="320" w:lineRule="exact"/>
              <w:jc w:val="both"/>
              <w:rPr>
                <w:rFonts w:ascii="ＭＳ 明朝" w:hAnsi="ＭＳ 明朝"/>
              </w:rPr>
            </w:pPr>
            <w:r>
              <w:rPr>
                <w:rFonts w:ascii="ＭＳ 明朝" w:hAnsi="ＭＳ 明朝" w:hint="eastAsia"/>
              </w:rPr>
              <w:t>本学と企業等との関係：</w:t>
            </w:r>
          </w:p>
        </w:tc>
      </w:tr>
      <w:tr w:rsidR="00EA2EC4" w:rsidRPr="0024485E" w14:paraId="47EBCFC1" w14:textId="77777777" w:rsidTr="00B1568F">
        <w:trPr>
          <w:cantSplit/>
          <w:trHeight w:val="395"/>
        </w:trPr>
        <w:tc>
          <w:tcPr>
            <w:tcW w:w="2301" w:type="dxa"/>
            <w:vMerge/>
          </w:tcPr>
          <w:p w14:paraId="2288C132" w14:textId="77777777" w:rsidR="00EA2EC4" w:rsidRPr="0024485E" w:rsidRDefault="00EA2EC4" w:rsidP="00EA2EC4">
            <w:pPr>
              <w:spacing w:line="320" w:lineRule="exact"/>
              <w:jc w:val="both"/>
              <w:rPr>
                <w:rFonts w:ascii="ＭＳ 明朝" w:hAnsi="ＭＳ 明朝"/>
              </w:rPr>
            </w:pPr>
          </w:p>
        </w:tc>
        <w:tc>
          <w:tcPr>
            <w:tcW w:w="6720" w:type="dxa"/>
            <w:gridSpan w:val="3"/>
          </w:tcPr>
          <w:p w14:paraId="17FFB5BD" w14:textId="73497119" w:rsidR="00EA2EC4" w:rsidRPr="0024485E" w:rsidRDefault="00EA2EC4" w:rsidP="00EA2EC4">
            <w:pPr>
              <w:spacing w:line="320" w:lineRule="exact"/>
              <w:jc w:val="both"/>
              <w:rPr>
                <w:rFonts w:ascii="ＭＳ 明朝" w:hAnsi="ＭＳ 明朝"/>
              </w:rPr>
            </w:pPr>
            <w:r>
              <w:rPr>
                <w:rFonts w:ascii="ＭＳ 明朝" w:hAnsi="ＭＳ 明朝" w:hint="eastAsia"/>
              </w:rPr>
              <w:t>C:国立大学法人筑波大学利益相反規則第１０条第１項第３号に該当する場合（</w:t>
            </w:r>
            <w:r w:rsidRPr="0075664C">
              <w:rPr>
                <w:rFonts w:ascii="ＭＳ 明朝" w:hAnsi="ＭＳ 明朝" w:hint="eastAsia"/>
                <w:u w:val="single"/>
              </w:rPr>
              <w:t>法人の管理下にない</w:t>
            </w:r>
            <w:r>
              <w:rPr>
                <w:rFonts w:ascii="ＭＳ 明朝" w:hAnsi="ＭＳ 明朝" w:hint="eastAsia"/>
                <w:u w:val="single"/>
              </w:rPr>
              <w:t>もの</w:t>
            </w:r>
            <w:r w:rsidRPr="0075664C">
              <w:rPr>
                <w:rFonts w:ascii="ＭＳ 明朝" w:hAnsi="ＭＳ 明朝" w:hint="eastAsia"/>
                <w:u w:val="single"/>
              </w:rPr>
              <w:t>であって職務に関連するもの又は職務の信頼性を損なうおそれのあるものの場合／金額</w:t>
            </w:r>
            <w:r>
              <w:rPr>
                <w:rFonts w:ascii="ＭＳ 明朝" w:hAnsi="ＭＳ 明朝" w:hint="eastAsia"/>
                <w:u w:val="single"/>
              </w:rPr>
              <w:t>の</w:t>
            </w:r>
            <w:r w:rsidRPr="0075664C">
              <w:rPr>
                <w:rFonts w:ascii="ＭＳ 明朝" w:hAnsi="ＭＳ 明朝" w:hint="eastAsia"/>
                <w:u w:val="single"/>
              </w:rPr>
              <w:t>下限はない</w:t>
            </w:r>
            <w:r>
              <w:rPr>
                <w:rFonts w:ascii="ＭＳ 明朝" w:hAnsi="ＭＳ 明朝" w:hint="eastAsia"/>
                <w:u w:val="single"/>
              </w:rPr>
              <w:t>。</w:t>
            </w:r>
            <w:r>
              <w:rPr>
                <w:rFonts w:ascii="ＭＳ 明朝" w:hAnsi="ＭＳ 明朝" w:hint="eastAsia"/>
              </w:rPr>
              <w:t>）</w:t>
            </w:r>
          </w:p>
        </w:tc>
      </w:tr>
      <w:tr w:rsidR="00EA2EC4" w:rsidRPr="0024485E" w14:paraId="176C02DF" w14:textId="77777777" w:rsidTr="004D315D">
        <w:trPr>
          <w:cantSplit/>
          <w:trHeight w:val="395"/>
        </w:trPr>
        <w:tc>
          <w:tcPr>
            <w:tcW w:w="2301" w:type="dxa"/>
            <w:vMerge/>
          </w:tcPr>
          <w:p w14:paraId="054EF22A" w14:textId="77777777" w:rsidR="00EA2EC4" w:rsidRPr="0024485E" w:rsidRDefault="00EA2EC4" w:rsidP="00EA2EC4">
            <w:pPr>
              <w:spacing w:line="320" w:lineRule="exact"/>
              <w:jc w:val="both"/>
              <w:rPr>
                <w:rFonts w:ascii="ＭＳ 明朝" w:hAnsi="ＭＳ 明朝"/>
              </w:rPr>
            </w:pPr>
          </w:p>
        </w:tc>
        <w:tc>
          <w:tcPr>
            <w:tcW w:w="3286" w:type="dxa"/>
            <w:gridSpan w:val="2"/>
          </w:tcPr>
          <w:p w14:paraId="46D34A2A" w14:textId="4EF07936" w:rsidR="00EA2EC4" w:rsidRPr="0024485E" w:rsidRDefault="00EA2EC4" w:rsidP="00EA2EC4">
            <w:pPr>
              <w:spacing w:line="320" w:lineRule="exact"/>
              <w:jc w:val="both"/>
              <w:rPr>
                <w:rFonts w:ascii="ＭＳ 明朝" w:hAnsi="ＭＳ 明朝"/>
              </w:rPr>
            </w:pPr>
            <w:r w:rsidRPr="0024485E">
              <w:rPr>
                <w:rFonts w:ascii="ＭＳ 明朝" w:hAnsi="ＭＳ 明朝" w:hint="eastAsia"/>
              </w:rPr>
              <w:t>利益の種類（該当するものに○を付す。）</w:t>
            </w:r>
          </w:p>
        </w:tc>
        <w:tc>
          <w:tcPr>
            <w:tcW w:w="3434" w:type="dxa"/>
          </w:tcPr>
          <w:p w14:paraId="32D102FA" w14:textId="7A66D991" w:rsidR="00EA2EC4" w:rsidRPr="0024485E" w:rsidRDefault="00EA2EC4" w:rsidP="00EA2EC4">
            <w:pPr>
              <w:spacing w:line="320" w:lineRule="exact"/>
              <w:jc w:val="both"/>
              <w:rPr>
                <w:rFonts w:ascii="ＭＳ 明朝" w:hAnsi="ＭＳ 明朝"/>
              </w:rPr>
            </w:pPr>
            <w:r w:rsidRPr="0024485E">
              <w:rPr>
                <w:rFonts w:ascii="ＭＳ 明朝" w:hAnsi="ＭＳ 明朝" w:hint="eastAsia"/>
              </w:rPr>
              <w:t>金額等（</w:t>
            </w:r>
            <w:r w:rsidRPr="00F24364">
              <w:rPr>
                <w:rFonts w:ascii="ＭＳ 明朝" w:hAnsi="ＭＳ 明朝" w:hint="eastAsia"/>
              </w:rPr>
              <w:t>物品又は役務の場合はその名称若しくは内容と推定</w:t>
            </w:r>
            <w:r w:rsidRPr="0024485E">
              <w:rPr>
                <w:rFonts w:ascii="ＭＳ 明朝" w:hAnsi="ＭＳ 明朝" w:hint="eastAsia"/>
              </w:rPr>
              <w:t>金額を記入する。）</w:t>
            </w:r>
          </w:p>
        </w:tc>
      </w:tr>
      <w:tr w:rsidR="00EA2EC4" w:rsidRPr="0024485E" w14:paraId="744818E6" w14:textId="77777777" w:rsidTr="004D315D">
        <w:trPr>
          <w:cantSplit/>
          <w:trHeight w:val="395"/>
        </w:trPr>
        <w:tc>
          <w:tcPr>
            <w:tcW w:w="2301" w:type="dxa"/>
            <w:vMerge/>
          </w:tcPr>
          <w:p w14:paraId="7B2B3570" w14:textId="77777777" w:rsidR="00EA2EC4" w:rsidRPr="0024485E" w:rsidRDefault="00EA2EC4" w:rsidP="00EA2EC4">
            <w:pPr>
              <w:spacing w:line="320" w:lineRule="exact"/>
              <w:jc w:val="both"/>
              <w:rPr>
                <w:rFonts w:ascii="ＭＳ 明朝" w:hAnsi="ＭＳ 明朝"/>
              </w:rPr>
            </w:pPr>
          </w:p>
        </w:tc>
        <w:tc>
          <w:tcPr>
            <w:tcW w:w="840" w:type="dxa"/>
          </w:tcPr>
          <w:p w14:paraId="43ADF2F6" w14:textId="77777777" w:rsidR="00EA2EC4" w:rsidRPr="0024485E" w:rsidRDefault="00EA2EC4" w:rsidP="00EA2EC4">
            <w:pPr>
              <w:spacing w:line="320" w:lineRule="exact"/>
              <w:jc w:val="both"/>
              <w:rPr>
                <w:rFonts w:ascii="ＭＳ 明朝" w:hAnsi="ＭＳ 明朝"/>
              </w:rPr>
            </w:pPr>
          </w:p>
        </w:tc>
        <w:tc>
          <w:tcPr>
            <w:tcW w:w="2446" w:type="dxa"/>
          </w:tcPr>
          <w:p w14:paraId="034EA927" w14:textId="019733C2" w:rsidR="00EA2EC4" w:rsidRPr="0024485E" w:rsidRDefault="00EA2EC4" w:rsidP="00EA2EC4">
            <w:pPr>
              <w:spacing w:line="320" w:lineRule="exact"/>
              <w:jc w:val="both"/>
              <w:rPr>
                <w:rFonts w:ascii="ＭＳ 明朝" w:hAnsi="ＭＳ 明朝"/>
              </w:rPr>
            </w:pPr>
            <w:r>
              <w:rPr>
                <w:rFonts w:ascii="ＭＳ 明朝" w:hAnsi="ＭＳ 明朝" w:hint="eastAsia"/>
              </w:rPr>
              <w:t>補助金・助成金等のすべての研究資金</w:t>
            </w:r>
          </w:p>
        </w:tc>
        <w:tc>
          <w:tcPr>
            <w:tcW w:w="3434" w:type="dxa"/>
          </w:tcPr>
          <w:p w14:paraId="7BBBF237" w14:textId="20A95186" w:rsidR="00EA2EC4" w:rsidRPr="0024485E" w:rsidRDefault="00EA2EC4" w:rsidP="00EA2EC4">
            <w:pPr>
              <w:spacing w:line="320" w:lineRule="exact"/>
              <w:jc w:val="right"/>
              <w:rPr>
                <w:rFonts w:ascii="ＭＳ 明朝" w:hAnsi="ＭＳ 明朝"/>
              </w:rPr>
            </w:pPr>
            <w:r>
              <w:rPr>
                <w:rFonts w:ascii="ＭＳ 明朝" w:hAnsi="ＭＳ 明朝" w:hint="eastAsia"/>
              </w:rPr>
              <w:t>(円)</w:t>
            </w:r>
          </w:p>
        </w:tc>
      </w:tr>
      <w:tr w:rsidR="00EA2EC4" w:rsidRPr="0024485E" w14:paraId="46C48386" w14:textId="77777777" w:rsidTr="004D315D">
        <w:trPr>
          <w:cantSplit/>
          <w:trHeight w:val="395"/>
        </w:trPr>
        <w:tc>
          <w:tcPr>
            <w:tcW w:w="2301" w:type="dxa"/>
            <w:vMerge/>
          </w:tcPr>
          <w:p w14:paraId="074C98DC" w14:textId="77777777" w:rsidR="00EA2EC4" w:rsidRPr="0024485E" w:rsidRDefault="00EA2EC4" w:rsidP="00EA2EC4">
            <w:pPr>
              <w:spacing w:line="320" w:lineRule="exact"/>
              <w:jc w:val="both"/>
              <w:rPr>
                <w:rFonts w:ascii="ＭＳ 明朝" w:hAnsi="ＭＳ 明朝"/>
              </w:rPr>
            </w:pPr>
          </w:p>
        </w:tc>
        <w:tc>
          <w:tcPr>
            <w:tcW w:w="840" w:type="dxa"/>
          </w:tcPr>
          <w:p w14:paraId="2090DA1C" w14:textId="77777777" w:rsidR="00EA2EC4" w:rsidRPr="0024485E" w:rsidRDefault="00EA2EC4" w:rsidP="00EA2EC4">
            <w:pPr>
              <w:spacing w:line="320" w:lineRule="exact"/>
              <w:jc w:val="both"/>
              <w:rPr>
                <w:rFonts w:ascii="ＭＳ 明朝" w:hAnsi="ＭＳ 明朝"/>
              </w:rPr>
            </w:pPr>
          </w:p>
        </w:tc>
        <w:tc>
          <w:tcPr>
            <w:tcW w:w="2446" w:type="dxa"/>
          </w:tcPr>
          <w:p w14:paraId="700C21C3" w14:textId="38664F5E" w:rsidR="00EA2EC4" w:rsidRPr="0024485E" w:rsidRDefault="00EA2EC4" w:rsidP="00EA2EC4">
            <w:pPr>
              <w:spacing w:line="320" w:lineRule="exact"/>
              <w:jc w:val="both"/>
              <w:rPr>
                <w:rFonts w:ascii="ＭＳ 明朝" w:hAnsi="ＭＳ 明朝"/>
              </w:rPr>
            </w:pPr>
            <w:r>
              <w:rPr>
                <w:rFonts w:ascii="ＭＳ 明朝" w:hAnsi="ＭＳ 明朝" w:hint="eastAsia"/>
              </w:rPr>
              <w:t>奨励金</w:t>
            </w:r>
          </w:p>
        </w:tc>
        <w:tc>
          <w:tcPr>
            <w:tcW w:w="3434" w:type="dxa"/>
          </w:tcPr>
          <w:p w14:paraId="1C781B85" w14:textId="47FF9BA5" w:rsidR="00EA2EC4" w:rsidRPr="0024485E" w:rsidRDefault="00EA2EC4" w:rsidP="00EA2EC4">
            <w:pPr>
              <w:spacing w:line="320" w:lineRule="exact"/>
              <w:jc w:val="right"/>
              <w:rPr>
                <w:rFonts w:ascii="ＭＳ 明朝" w:hAnsi="ＭＳ 明朝"/>
              </w:rPr>
            </w:pPr>
            <w:r>
              <w:rPr>
                <w:rFonts w:ascii="ＭＳ 明朝" w:hAnsi="ＭＳ 明朝" w:hint="eastAsia"/>
              </w:rPr>
              <w:t>(円)</w:t>
            </w:r>
          </w:p>
        </w:tc>
      </w:tr>
      <w:tr w:rsidR="00EA2EC4" w:rsidRPr="0024485E" w14:paraId="0DFC60A1" w14:textId="77777777" w:rsidTr="004D315D">
        <w:trPr>
          <w:cantSplit/>
          <w:trHeight w:val="395"/>
        </w:trPr>
        <w:tc>
          <w:tcPr>
            <w:tcW w:w="2301" w:type="dxa"/>
            <w:vMerge/>
          </w:tcPr>
          <w:p w14:paraId="2D576DCF" w14:textId="77777777" w:rsidR="00EA2EC4" w:rsidRPr="0024485E" w:rsidRDefault="00EA2EC4" w:rsidP="00EA2EC4">
            <w:pPr>
              <w:spacing w:line="320" w:lineRule="exact"/>
              <w:jc w:val="both"/>
              <w:rPr>
                <w:rFonts w:ascii="ＭＳ 明朝" w:hAnsi="ＭＳ 明朝"/>
              </w:rPr>
            </w:pPr>
          </w:p>
        </w:tc>
        <w:tc>
          <w:tcPr>
            <w:tcW w:w="840" w:type="dxa"/>
          </w:tcPr>
          <w:p w14:paraId="0E1C76D8" w14:textId="77777777" w:rsidR="00EA2EC4" w:rsidRPr="0024485E" w:rsidRDefault="00EA2EC4" w:rsidP="00EA2EC4">
            <w:pPr>
              <w:spacing w:line="320" w:lineRule="exact"/>
              <w:jc w:val="both"/>
              <w:rPr>
                <w:rFonts w:ascii="ＭＳ 明朝" w:hAnsi="ＭＳ 明朝"/>
              </w:rPr>
            </w:pPr>
          </w:p>
        </w:tc>
        <w:tc>
          <w:tcPr>
            <w:tcW w:w="2446" w:type="dxa"/>
          </w:tcPr>
          <w:p w14:paraId="7507EB5F" w14:textId="3402E242" w:rsidR="00EA2EC4" w:rsidRPr="0024485E" w:rsidRDefault="00EA2EC4" w:rsidP="00EA2EC4">
            <w:pPr>
              <w:spacing w:line="320" w:lineRule="exact"/>
              <w:jc w:val="both"/>
              <w:rPr>
                <w:rFonts w:ascii="ＭＳ 明朝" w:hAnsi="ＭＳ 明朝"/>
              </w:rPr>
            </w:pPr>
            <w:r>
              <w:rPr>
                <w:rFonts w:ascii="ＭＳ 明朝" w:hAnsi="ＭＳ 明朝" w:hint="eastAsia"/>
              </w:rPr>
              <w:t>賞金</w:t>
            </w:r>
          </w:p>
        </w:tc>
        <w:tc>
          <w:tcPr>
            <w:tcW w:w="3434" w:type="dxa"/>
          </w:tcPr>
          <w:p w14:paraId="4BDD9079" w14:textId="6DAEC53B" w:rsidR="00EA2EC4" w:rsidRPr="0024485E" w:rsidRDefault="00EA2EC4" w:rsidP="00EA2EC4">
            <w:pPr>
              <w:spacing w:line="320" w:lineRule="exact"/>
              <w:jc w:val="right"/>
              <w:rPr>
                <w:rFonts w:ascii="ＭＳ 明朝" w:hAnsi="ＭＳ 明朝"/>
              </w:rPr>
            </w:pPr>
            <w:r>
              <w:rPr>
                <w:rFonts w:ascii="ＭＳ 明朝" w:hAnsi="ＭＳ 明朝" w:hint="eastAsia"/>
              </w:rPr>
              <w:t>(</w:t>
            </w:r>
            <w:r w:rsidRPr="0024485E">
              <w:rPr>
                <w:rFonts w:ascii="ＭＳ 明朝" w:hAnsi="ＭＳ 明朝" w:hint="eastAsia"/>
              </w:rPr>
              <w:t>円</w:t>
            </w:r>
            <w:r>
              <w:rPr>
                <w:rFonts w:ascii="ＭＳ 明朝" w:hAnsi="ＭＳ 明朝" w:hint="eastAsia"/>
              </w:rPr>
              <w:t>)</w:t>
            </w:r>
          </w:p>
        </w:tc>
      </w:tr>
      <w:tr w:rsidR="00EA2EC4" w:rsidRPr="0024485E" w14:paraId="1C70A295" w14:textId="77777777" w:rsidTr="004D315D">
        <w:trPr>
          <w:cantSplit/>
          <w:trHeight w:val="395"/>
        </w:trPr>
        <w:tc>
          <w:tcPr>
            <w:tcW w:w="2301" w:type="dxa"/>
            <w:vMerge/>
          </w:tcPr>
          <w:p w14:paraId="7D09F9D0" w14:textId="77777777" w:rsidR="00EA2EC4" w:rsidRPr="0024485E" w:rsidRDefault="00EA2EC4" w:rsidP="00EA2EC4">
            <w:pPr>
              <w:spacing w:line="320" w:lineRule="exact"/>
              <w:jc w:val="both"/>
              <w:rPr>
                <w:rFonts w:ascii="ＭＳ 明朝" w:hAnsi="ＭＳ 明朝"/>
              </w:rPr>
            </w:pPr>
          </w:p>
        </w:tc>
        <w:tc>
          <w:tcPr>
            <w:tcW w:w="840" w:type="dxa"/>
          </w:tcPr>
          <w:p w14:paraId="02C19F58" w14:textId="77777777" w:rsidR="00EA2EC4" w:rsidRPr="0024485E" w:rsidRDefault="00EA2EC4" w:rsidP="00EA2EC4">
            <w:pPr>
              <w:spacing w:line="320" w:lineRule="exact"/>
              <w:jc w:val="both"/>
              <w:rPr>
                <w:rFonts w:ascii="ＭＳ 明朝" w:hAnsi="ＭＳ 明朝"/>
              </w:rPr>
            </w:pPr>
          </w:p>
        </w:tc>
        <w:tc>
          <w:tcPr>
            <w:tcW w:w="2446" w:type="dxa"/>
          </w:tcPr>
          <w:p w14:paraId="590AB355" w14:textId="64D15EAB" w:rsidR="00EA2EC4" w:rsidRPr="0024485E" w:rsidRDefault="00EA2EC4" w:rsidP="00EA2EC4">
            <w:pPr>
              <w:spacing w:line="320" w:lineRule="exact"/>
              <w:jc w:val="both"/>
              <w:rPr>
                <w:rFonts w:ascii="ＭＳ 明朝" w:hAnsi="ＭＳ 明朝"/>
              </w:rPr>
            </w:pPr>
            <w:r>
              <w:rPr>
                <w:rFonts w:ascii="ＭＳ 明朝" w:hAnsi="ＭＳ 明朝" w:hint="eastAsia"/>
              </w:rPr>
              <w:t>寄附金</w:t>
            </w:r>
          </w:p>
        </w:tc>
        <w:tc>
          <w:tcPr>
            <w:tcW w:w="3434" w:type="dxa"/>
          </w:tcPr>
          <w:p w14:paraId="0A8E9ED9" w14:textId="4F29B83C" w:rsidR="00EA2EC4" w:rsidRPr="0024485E" w:rsidRDefault="00EA2EC4" w:rsidP="00EA2EC4">
            <w:pPr>
              <w:spacing w:line="320" w:lineRule="exact"/>
              <w:jc w:val="right"/>
              <w:rPr>
                <w:rFonts w:ascii="ＭＳ 明朝" w:hAnsi="ＭＳ 明朝"/>
              </w:rPr>
            </w:pPr>
            <w:r>
              <w:rPr>
                <w:rFonts w:ascii="ＭＳ 明朝" w:hAnsi="ＭＳ 明朝" w:hint="eastAsia"/>
              </w:rPr>
              <w:t>(</w:t>
            </w:r>
            <w:r w:rsidRPr="0024485E">
              <w:rPr>
                <w:rFonts w:ascii="ＭＳ 明朝" w:hAnsi="ＭＳ 明朝" w:hint="eastAsia"/>
              </w:rPr>
              <w:t>円</w:t>
            </w:r>
            <w:r>
              <w:rPr>
                <w:rFonts w:ascii="ＭＳ 明朝" w:hAnsi="ＭＳ 明朝" w:hint="eastAsia"/>
              </w:rPr>
              <w:t>)</w:t>
            </w:r>
          </w:p>
        </w:tc>
      </w:tr>
      <w:tr w:rsidR="00EA2EC4" w:rsidRPr="0024485E" w14:paraId="5ABD8B5D" w14:textId="77777777" w:rsidTr="004D315D">
        <w:trPr>
          <w:cantSplit/>
          <w:trHeight w:val="395"/>
        </w:trPr>
        <w:tc>
          <w:tcPr>
            <w:tcW w:w="2301" w:type="dxa"/>
            <w:vMerge/>
          </w:tcPr>
          <w:p w14:paraId="2A71EA5B" w14:textId="77777777" w:rsidR="00EA2EC4" w:rsidRPr="0024485E" w:rsidRDefault="00EA2EC4" w:rsidP="00EA2EC4">
            <w:pPr>
              <w:spacing w:line="320" w:lineRule="exact"/>
              <w:jc w:val="both"/>
              <w:rPr>
                <w:rFonts w:ascii="ＭＳ 明朝" w:hAnsi="ＭＳ 明朝"/>
              </w:rPr>
            </w:pPr>
          </w:p>
        </w:tc>
        <w:tc>
          <w:tcPr>
            <w:tcW w:w="840" w:type="dxa"/>
          </w:tcPr>
          <w:p w14:paraId="6F3880D8" w14:textId="77777777" w:rsidR="00EA2EC4" w:rsidRPr="0024485E" w:rsidRDefault="00EA2EC4" w:rsidP="00EA2EC4">
            <w:pPr>
              <w:spacing w:line="320" w:lineRule="exact"/>
              <w:jc w:val="both"/>
              <w:rPr>
                <w:rFonts w:ascii="ＭＳ 明朝" w:hAnsi="ＭＳ 明朝"/>
              </w:rPr>
            </w:pPr>
          </w:p>
        </w:tc>
        <w:tc>
          <w:tcPr>
            <w:tcW w:w="2446" w:type="dxa"/>
          </w:tcPr>
          <w:p w14:paraId="65B3CBDD" w14:textId="0E8DC824" w:rsidR="00EA2EC4" w:rsidRPr="0024485E" w:rsidRDefault="00EA2EC4" w:rsidP="00EA2EC4">
            <w:pPr>
              <w:spacing w:line="320" w:lineRule="exact"/>
              <w:jc w:val="both"/>
              <w:rPr>
                <w:rFonts w:ascii="ＭＳ 明朝" w:hAnsi="ＭＳ 明朝"/>
              </w:rPr>
            </w:pPr>
            <w:r>
              <w:rPr>
                <w:rFonts w:ascii="ＭＳ 明朝" w:hAnsi="ＭＳ 明朝" w:hint="eastAsia"/>
              </w:rPr>
              <w:t>出張費</w:t>
            </w:r>
          </w:p>
        </w:tc>
        <w:tc>
          <w:tcPr>
            <w:tcW w:w="3434" w:type="dxa"/>
          </w:tcPr>
          <w:p w14:paraId="3DA0BE9E" w14:textId="7043C798" w:rsidR="00EA2EC4" w:rsidRPr="0024485E" w:rsidRDefault="00EA2EC4" w:rsidP="00EA2EC4">
            <w:pPr>
              <w:spacing w:line="320" w:lineRule="exact"/>
              <w:jc w:val="right"/>
              <w:rPr>
                <w:rFonts w:ascii="ＭＳ 明朝" w:hAnsi="ＭＳ 明朝"/>
              </w:rPr>
            </w:pPr>
            <w:r>
              <w:rPr>
                <w:rFonts w:ascii="ＭＳ 明朝" w:hAnsi="ＭＳ 明朝" w:hint="eastAsia"/>
              </w:rPr>
              <w:t>(円)</w:t>
            </w:r>
          </w:p>
        </w:tc>
      </w:tr>
      <w:tr w:rsidR="00EA2EC4" w:rsidRPr="0024485E" w14:paraId="45991FEB" w14:textId="77777777" w:rsidTr="004D315D">
        <w:trPr>
          <w:cantSplit/>
          <w:trHeight w:val="395"/>
        </w:trPr>
        <w:tc>
          <w:tcPr>
            <w:tcW w:w="2301" w:type="dxa"/>
            <w:vMerge/>
          </w:tcPr>
          <w:p w14:paraId="51F48802" w14:textId="77777777" w:rsidR="00EA2EC4" w:rsidRPr="0024485E" w:rsidRDefault="00EA2EC4" w:rsidP="00EA2EC4">
            <w:pPr>
              <w:spacing w:line="320" w:lineRule="exact"/>
              <w:jc w:val="both"/>
              <w:rPr>
                <w:rFonts w:ascii="ＭＳ 明朝" w:hAnsi="ＭＳ 明朝"/>
              </w:rPr>
            </w:pPr>
          </w:p>
        </w:tc>
        <w:tc>
          <w:tcPr>
            <w:tcW w:w="840" w:type="dxa"/>
          </w:tcPr>
          <w:p w14:paraId="2D129BAE" w14:textId="77777777" w:rsidR="00EA2EC4" w:rsidRPr="0024485E" w:rsidRDefault="00EA2EC4" w:rsidP="00EA2EC4">
            <w:pPr>
              <w:spacing w:line="320" w:lineRule="exact"/>
              <w:jc w:val="both"/>
              <w:rPr>
                <w:rFonts w:ascii="ＭＳ 明朝" w:hAnsi="ＭＳ 明朝"/>
              </w:rPr>
            </w:pPr>
          </w:p>
        </w:tc>
        <w:tc>
          <w:tcPr>
            <w:tcW w:w="2446" w:type="dxa"/>
          </w:tcPr>
          <w:p w14:paraId="3DEB2BB7" w14:textId="734D0D19" w:rsidR="00EA2EC4" w:rsidRPr="0024485E" w:rsidRDefault="00EA2EC4" w:rsidP="00EA2EC4">
            <w:pPr>
              <w:spacing w:line="320" w:lineRule="exact"/>
              <w:jc w:val="both"/>
              <w:rPr>
                <w:rFonts w:ascii="ＭＳ 明朝" w:hAnsi="ＭＳ 明朝"/>
              </w:rPr>
            </w:pPr>
            <w:r>
              <w:rPr>
                <w:rFonts w:ascii="ＭＳ 明朝" w:hAnsi="ＭＳ 明朝" w:hint="eastAsia"/>
              </w:rPr>
              <w:t>講演料</w:t>
            </w:r>
          </w:p>
        </w:tc>
        <w:tc>
          <w:tcPr>
            <w:tcW w:w="3434" w:type="dxa"/>
          </w:tcPr>
          <w:p w14:paraId="01F8EC97" w14:textId="6DFC7416" w:rsidR="00EA2EC4" w:rsidRPr="0024485E" w:rsidRDefault="00EA2EC4" w:rsidP="00EA2EC4">
            <w:pPr>
              <w:spacing w:line="320" w:lineRule="exact"/>
              <w:jc w:val="right"/>
              <w:rPr>
                <w:rFonts w:ascii="ＭＳ 明朝" w:hAnsi="ＭＳ 明朝"/>
              </w:rPr>
            </w:pPr>
            <w:r>
              <w:rPr>
                <w:rFonts w:ascii="ＭＳ 明朝" w:hAnsi="ＭＳ 明朝" w:hint="eastAsia"/>
              </w:rPr>
              <w:t>(円)</w:t>
            </w:r>
          </w:p>
        </w:tc>
      </w:tr>
      <w:tr w:rsidR="00EA2EC4" w:rsidRPr="0024485E" w14:paraId="6EF68307" w14:textId="77777777" w:rsidTr="004D315D">
        <w:trPr>
          <w:cantSplit/>
          <w:trHeight w:val="395"/>
        </w:trPr>
        <w:tc>
          <w:tcPr>
            <w:tcW w:w="2301" w:type="dxa"/>
            <w:vMerge/>
          </w:tcPr>
          <w:p w14:paraId="7F106D5F" w14:textId="77777777" w:rsidR="00EA2EC4" w:rsidRPr="0024485E" w:rsidRDefault="00EA2EC4" w:rsidP="00EA2EC4">
            <w:pPr>
              <w:spacing w:line="320" w:lineRule="exact"/>
              <w:jc w:val="both"/>
              <w:rPr>
                <w:rFonts w:ascii="ＭＳ 明朝" w:hAnsi="ＭＳ 明朝"/>
              </w:rPr>
            </w:pPr>
          </w:p>
        </w:tc>
        <w:tc>
          <w:tcPr>
            <w:tcW w:w="840" w:type="dxa"/>
          </w:tcPr>
          <w:p w14:paraId="3440DCAF" w14:textId="77777777" w:rsidR="00EA2EC4" w:rsidRPr="0024485E" w:rsidRDefault="00EA2EC4" w:rsidP="00EA2EC4">
            <w:pPr>
              <w:spacing w:line="320" w:lineRule="exact"/>
              <w:jc w:val="both"/>
              <w:rPr>
                <w:rFonts w:ascii="ＭＳ 明朝" w:hAnsi="ＭＳ 明朝"/>
              </w:rPr>
            </w:pPr>
          </w:p>
        </w:tc>
        <w:tc>
          <w:tcPr>
            <w:tcW w:w="2446" w:type="dxa"/>
          </w:tcPr>
          <w:p w14:paraId="375EF320" w14:textId="08FE6183" w:rsidR="00EA2EC4" w:rsidRPr="0024485E" w:rsidRDefault="00EA2EC4" w:rsidP="00EA2EC4">
            <w:pPr>
              <w:spacing w:line="320" w:lineRule="exact"/>
              <w:jc w:val="both"/>
              <w:rPr>
                <w:rFonts w:ascii="ＭＳ 明朝" w:hAnsi="ＭＳ 明朝"/>
              </w:rPr>
            </w:pPr>
            <w:r>
              <w:rPr>
                <w:rFonts w:ascii="ＭＳ 明朝" w:hAnsi="ＭＳ 明朝" w:hint="eastAsia"/>
              </w:rPr>
              <w:t>執筆料</w:t>
            </w:r>
          </w:p>
        </w:tc>
        <w:tc>
          <w:tcPr>
            <w:tcW w:w="3434" w:type="dxa"/>
          </w:tcPr>
          <w:p w14:paraId="50A1EC63" w14:textId="21EF9943" w:rsidR="00EA2EC4" w:rsidRPr="0024485E" w:rsidRDefault="00EA2EC4" w:rsidP="00EA2EC4">
            <w:pPr>
              <w:spacing w:line="320" w:lineRule="exact"/>
              <w:jc w:val="right"/>
              <w:rPr>
                <w:rFonts w:ascii="ＭＳ 明朝" w:hAnsi="ＭＳ 明朝"/>
              </w:rPr>
            </w:pPr>
            <w:r>
              <w:rPr>
                <w:rFonts w:ascii="ＭＳ 明朝" w:hAnsi="ＭＳ 明朝" w:hint="eastAsia"/>
              </w:rPr>
              <w:t>(円)</w:t>
            </w:r>
          </w:p>
        </w:tc>
      </w:tr>
      <w:tr w:rsidR="004D315D" w:rsidRPr="0024485E" w14:paraId="04F000D3" w14:textId="77777777" w:rsidTr="004D315D">
        <w:trPr>
          <w:cantSplit/>
          <w:trHeight w:val="623"/>
        </w:trPr>
        <w:tc>
          <w:tcPr>
            <w:tcW w:w="2301" w:type="dxa"/>
            <w:vMerge/>
          </w:tcPr>
          <w:p w14:paraId="1DA14080" w14:textId="77777777" w:rsidR="004D315D" w:rsidRPr="0024485E" w:rsidRDefault="004D315D" w:rsidP="004D315D">
            <w:pPr>
              <w:spacing w:line="320" w:lineRule="exact"/>
              <w:jc w:val="both"/>
              <w:rPr>
                <w:rFonts w:ascii="ＭＳ 明朝" w:hAnsi="ＭＳ 明朝"/>
              </w:rPr>
            </w:pPr>
          </w:p>
        </w:tc>
        <w:tc>
          <w:tcPr>
            <w:tcW w:w="840" w:type="dxa"/>
            <w:vMerge w:val="restart"/>
          </w:tcPr>
          <w:p w14:paraId="4E342040" w14:textId="77777777" w:rsidR="004D315D" w:rsidRPr="0024485E" w:rsidRDefault="004D315D" w:rsidP="004D315D">
            <w:pPr>
              <w:spacing w:line="320" w:lineRule="exact"/>
              <w:jc w:val="both"/>
              <w:rPr>
                <w:rFonts w:ascii="ＭＳ 明朝" w:hAnsi="ＭＳ 明朝"/>
              </w:rPr>
            </w:pPr>
          </w:p>
        </w:tc>
        <w:tc>
          <w:tcPr>
            <w:tcW w:w="2446" w:type="dxa"/>
            <w:vMerge w:val="restart"/>
          </w:tcPr>
          <w:p w14:paraId="40C62878" w14:textId="743933F3" w:rsidR="004D315D" w:rsidRPr="0024485E" w:rsidRDefault="004D315D" w:rsidP="004D315D">
            <w:pPr>
              <w:spacing w:line="320" w:lineRule="exact"/>
              <w:jc w:val="both"/>
              <w:rPr>
                <w:rFonts w:ascii="ＭＳ 明朝" w:hAnsi="ＭＳ 明朝"/>
              </w:rPr>
            </w:pPr>
            <w:r>
              <w:rPr>
                <w:rFonts w:ascii="ＭＳ 明朝" w:hAnsi="ＭＳ 明朝" w:hint="eastAsia"/>
              </w:rPr>
              <w:t>物品</w:t>
            </w:r>
          </w:p>
        </w:tc>
        <w:tc>
          <w:tcPr>
            <w:tcW w:w="3434" w:type="dxa"/>
          </w:tcPr>
          <w:p w14:paraId="0D0B48AE" w14:textId="518AF899" w:rsidR="004D315D" w:rsidRPr="0024485E" w:rsidRDefault="004D315D" w:rsidP="004D315D">
            <w:pPr>
              <w:spacing w:line="320" w:lineRule="exact"/>
              <w:jc w:val="both"/>
              <w:rPr>
                <w:rFonts w:ascii="ＭＳ 明朝" w:hAnsi="ＭＳ 明朝"/>
              </w:rPr>
            </w:pPr>
            <w:r w:rsidRPr="00F24364">
              <w:rPr>
                <w:rFonts w:ascii="ＭＳ 明朝" w:hAnsi="ＭＳ 明朝" w:hint="eastAsia"/>
              </w:rPr>
              <w:t>名称若しくは内容</w:t>
            </w:r>
            <w:r>
              <w:rPr>
                <w:rFonts w:ascii="ＭＳ 明朝" w:hAnsi="ＭＳ 明朝" w:hint="eastAsia"/>
              </w:rPr>
              <w:t>：</w:t>
            </w:r>
          </w:p>
        </w:tc>
      </w:tr>
      <w:tr w:rsidR="004D315D" w:rsidRPr="0024485E" w14:paraId="33BDF95B" w14:textId="77777777" w:rsidTr="004D315D">
        <w:trPr>
          <w:cantSplit/>
          <w:trHeight w:val="395"/>
        </w:trPr>
        <w:tc>
          <w:tcPr>
            <w:tcW w:w="2301" w:type="dxa"/>
            <w:vMerge/>
          </w:tcPr>
          <w:p w14:paraId="1ADE5386" w14:textId="77777777" w:rsidR="004D315D" w:rsidRPr="0024485E" w:rsidRDefault="004D315D" w:rsidP="004D315D">
            <w:pPr>
              <w:spacing w:line="320" w:lineRule="exact"/>
              <w:jc w:val="both"/>
              <w:rPr>
                <w:rFonts w:ascii="ＭＳ 明朝" w:hAnsi="ＭＳ 明朝"/>
              </w:rPr>
            </w:pPr>
          </w:p>
        </w:tc>
        <w:tc>
          <w:tcPr>
            <w:tcW w:w="840" w:type="dxa"/>
            <w:vMerge/>
          </w:tcPr>
          <w:p w14:paraId="5E36EFD4" w14:textId="77777777" w:rsidR="004D315D" w:rsidRPr="0024485E" w:rsidRDefault="004D315D" w:rsidP="004D315D">
            <w:pPr>
              <w:spacing w:line="320" w:lineRule="exact"/>
              <w:jc w:val="both"/>
              <w:rPr>
                <w:rFonts w:ascii="ＭＳ 明朝" w:hAnsi="ＭＳ 明朝"/>
              </w:rPr>
            </w:pPr>
          </w:p>
        </w:tc>
        <w:tc>
          <w:tcPr>
            <w:tcW w:w="2446" w:type="dxa"/>
            <w:vMerge/>
          </w:tcPr>
          <w:p w14:paraId="7C9B8209" w14:textId="77777777" w:rsidR="004D315D" w:rsidRPr="0024485E" w:rsidRDefault="004D315D" w:rsidP="004D315D">
            <w:pPr>
              <w:spacing w:line="320" w:lineRule="exact"/>
              <w:jc w:val="both"/>
              <w:rPr>
                <w:rFonts w:ascii="ＭＳ 明朝" w:hAnsi="ＭＳ 明朝"/>
              </w:rPr>
            </w:pPr>
          </w:p>
        </w:tc>
        <w:tc>
          <w:tcPr>
            <w:tcW w:w="3434" w:type="dxa"/>
          </w:tcPr>
          <w:p w14:paraId="74D8944B" w14:textId="5B6FE138" w:rsidR="004D315D" w:rsidRPr="0024485E" w:rsidRDefault="004D315D" w:rsidP="004D315D">
            <w:pPr>
              <w:spacing w:line="320" w:lineRule="exact"/>
              <w:jc w:val="right"/>
              <w:rPr>
                <w:rFonts w:ascii="ＭＳ 明朝" w:hAnsi="ＭＳ 明朝"/>
              </w:rPr>
            </w:pPr>
            <w:r>
              <w:rPr>
                <w:rFonts w:ascii="ＭＳ 明朝" w:hAnsi="ＭＳ 明朝" w:hint="eastAsia"/>
              </w:rPr>
              <w:t>(円相当)</w:t>
            </w:r>
          </w:p>
        </w:tc>
      </w:tr>
      <w:tr w:rsidR="004D315D" w:rsidRPr="0024485E" w14:paraId="60CB5481" w14:textId="77777777" w:rsidTr="004D315D">
        <w:trPr>
          <w:cantSplit/>
          <w:trHeight w:val="722"/>
        </w:trPr>
        <w:tc>
          <w:tcPr>
            <w:tcW w:w="2301" w:type="dxa"/>
            <w:vMerge/>
          </w:tcPr>
          <w:p w14:paraId="1BCF6BE9" w14:textId="77777777" w:rsidR="004D315D" w:rsidRPr="0024485E" w:rsidRDefault="004D315D" w:rsidP="004D315D">
            <w:pPr>
              <w:spacing w:line="320" w:lineRule="exact"/>
              <w:jc w:val="both"/>
              <w:rPr>
                <w:rFonts w:ascii="ＭＳ 明朝" w:hAnsi="ＭＳ 明朝"/>
              </w:rPr>
            </w:pPr>
          </w:p>
        </w:tc>
        <w:tc>
          <w:tcPr>
            <w:tcW w:w="840" w:type="dxa"/>
            <w:vMerge w:val="restart"/>
          </w:tcPr>
          <w:p w14:paraId="7F6B88BB" w14:textId="77777777" w:rsidR="004D315D" w:rsidRPr="0024485E" w:rsidRDefault="004D315D" w:rsidP="004D315D">
            <w:pPr>
              <w:spacing w:line="320" w:lineRule="exact"/>
              <w:jc w:val="both"/>
              <w:rPr>
                <w:rFonts w:ascii="ＭＳ 明朝" w:hAnsi="ＭＳ 明朝"/>
              </w:rPr>
            </w:pPr>
          </w:p>
        </w:tc>
        <w:tc>
          <w:tcPr>
            <w:tcW w:w="2446" w:type="dxa"/>
            <w:vMerge w:val="restart"/>
          </w:tcPr>
          <w:p w14:paraId="5B696BE3" w14:textId="6E2000CD" w:rsidR="004D315D" w:rsidRPr="0024485E" w:rsidRDefault="004D315D" w:rsidP="004D315D">
            <w:pPr>
              <w:spacing w:line="320" w:lineRule="exact"/>
              <w:jc w:val="both"/>
              <w:rPr>
                <w:rFonts w:ascii="ＭＳ 明朝" w:hAnsi="ＭＳ 明朝"/>
              </w:rPr>
            </w:pPr>
            <w:r>
              <w:rPr>
                <w:rFonts w:ascii="ＭＳ 明朝" w:hAnsi="ＭＳ 明朝" w:hint="eastAsia"/>
              </w:rPr>
              <w:t>役務</w:t>
            </w:r>
          </w:p>
        </w:tc>
        <w:tc>
          <w:tcPr>
            <w:tcW w:w="3434" w:type="dxa"/>
          </w:tcPr>
          <w:p w14:paraId="765CCA57" w14:textId="5CCBA20C" w:rsidR="004D315D" w:rsidRPr="0024485E" w:rsidRDefault="004D315D" w:rsidP="004D315D">
            <w:pPr>
              <w:spacing w:line="320" w:lineRule="exact"/>
              <w:jc w:val="both"/>
              <w:rPr>
                <w:rFonts w:ascii="ＭＳ 明朝" w:hAnsi="ＭＳ 明朝"/>
              </w:rPr>
            </w:pPr>
            <w:r w:rsidRPr="00F24364">
              <w:rPr>
                <w:rFonts w:ascii="ＭＳ 明朝" w:hAnsi="ＭＳ 明朝" w:hint="eastAsia"/>
              </w:rPr>
              <w:t>名称若しくは内容</w:t>
            </w:r>
            <w:r>
              <w:rPr>
                <w:rFonts w:ascii="ＭＳ 明朝" w:hAnsi="ＭＳ 明朝" w:hint="eastAsia"/>
              </w:rPr>
              <w:t>：</w:t>
            </w:r>
          </w:p>
        </w:tc>
      </w:tr>
      <w:tr w:rsidR="004D315D" w:rsidRPr="0024485E" w14:paraId="33205F01" w14:textId="77777777" w:rsidTr="004D315D">
        <w:trPr>
          <w:cantSplit/>
          <w:trHeight w:val="395"/>
        </w:trPr>
        <w:tc>
          <w:tcPr>
            <w:tcW w:w="2301" w:type="dxa"/>
            <w:vMerge/>
          </w:tcPr>
          <w:p w14:paraId="6064843D" w14:textId="77777777" w:rsidR="004D315D" w:rsidRPr="0024485E" w:rsidRDefault="004D315D" w:rsidP="004D315D">
            <w:pPr>
              <w:spacing w:line="320" w:lineRule="exact"/>
              <w:jc w:val="both"/>
              <w:rPr>
                <w:rFonts w:ascii="ＭＳ 明朝" w:hAnsi="ＭＳ 明朝"/>
              </w:rPr>
            </w:pPr>
          </w:p>
        </w:tc>
        <w:tc>
          <w:tcPr>
            <w:tcW w:w="840" w:type="dxa"/>
            <w:vMerge/>
          </w:tcPr>
          <w:p w14:paraId="0B320D20" w14:textId="77777777" w:rsidR="004D315D" w:rsidRPr="0024485E" w:rsidRDefault="004D315D" w:rsidP="004D315D">
            <w:pPr>
              <w:spacing w:line="320" w:lineRule="exact"/>
              <w:jc w:val="both"/>
              <w:rPr>
                <w:rFonts w:ascii="ＭＳ 明朝" w:hAnsi="ＭＳ 明朝"/>
              </w:rPr>
            </w:pPr>
          </w:p>
        </w:tc>
        <w:tc>
          <w:tcPr>
            <w:tcW w:w="2446" w:type="dxa"/>
            <w:vMerge/>
          </w:tcPr>
          <w:p w14:paraId="1A2E4CDC" w14:textId="77777777" w:rsidR="004D315D" w:rsidRPr="0024485E" w:rsidRDefault="004D315D" w:rsidP="004D315D">
            <w:pPr>
              <w:spacing w:line="320" w:lineRule="exact"/>
              <w:jc w:val="both"/>
              <w:rPr>
                <w:rFonts w:ascii="ＭＳ 明朝" w:hAnsi="ＭＳ 明朝"/>
              </w:rPr>
            </w:pPr>
          </w:p>
        </w:tc>
        <w:tc>
          <w:tcPr>
            <w:tcW w:w="3434" w:type="dxa"/>
          </w:tcPr>
          <w:p w14:paraId="7D474B4A" w14:textId="0B147DA8" w:rsidR="004D315D" w:rsidRPr="0024485E" w:rsidRDefault="004D315D" w:rsidP="004D315D">
            <w:pPr>
              <w:spacing w:line="320" w:lineRule="exact"/>
              <w:jc w:val="right"/>
              <w:rPr>
                <w:rFonts w:ascii="ＭＳ 明朝" w:hAnsi="ＭＳ 明朝"/>
              </w:rPr>
            </w:pPr>
            <w:r>
              <w:rPr>
                <w:rFonts w:ascii="ＭＳ 明朝" w:hAnsi="ＭＳ 明朝" w:hint="eastAsia"/>
              </w:rPr>
              <w:t>(円相当)</w:t>
            </w:r>
          </w:p>
        </w:tc>
      </w:tr>
      <w:tr w:rsidR="004D315D" w:rsidRPr="0024485E" w14:paraId="6EB3B20C" w14:textId="77777777" w:rsidTr="004D315D">
        <w:trPr>
          <w:cantSplit/>
          <w:trHeight w:val="725"/>
        </w:trPr>
        <w:tc>
          <w:tcPr>
            <w:tcW w:w="2301" w:type="dxa"/>
            <w:vMerge/>
          </w:tcPr>
          <w:p w14:paraId="34902C74" w14:textId="77777777" w:rsidR="004D315D" w:rsidRPr="0024485E" w:rsidRDefault="004D315D" w:rsidP="004D315D">
            <w:pPr>
              <w:spacing w:line="320" w:lineRule="exact"/>
              <w:jc w:val="both"/>
              <w:rPr>
                <w:rFonts w:ascii="ＭＳ 明朝" w:hAnsi="ＭＳ 明朝"/>
              </w:rPr>
            </w:pPr>
          </w:p>
        </w:tc>
        <w:tc>
          <w:tcPr>
            <w:tcW w:w="840" w:type="dxa"/>
            <w:vMerge w:val="restart"/>
          </w:tcPr>
          <w:p w14:paraId="1A061CC9" w14:textId="77777777" w:rsidR="004D315D" w:rsidRPr="0024485E" w:rsidRDefault="004D315D" w:rsidP="004D315D">
            <w:pPr>
              <w:spacing w:line="320" w:lineRule="exact"/>
              <w:jc w:val="both"/>
              <w:rPr>
                <w:rFonts w:ascii="ＭＳ 明朝" w:hAnsi="ＭＳ 明朝"/>
              </w:rPr>
            </w:pPr>
          </w:p>
        </w:tc>
        <w:tc>
          <w:tcPr>
            <w:tcW w:w="2446" w:type="dxa"/>
            <w:vMerge w:val="restart"/>
          </w:tcPr>
          <w:p w14:paraId="778AF8CC" w14:textId="2C253A99" w:rsidR="004D315D" w:rsidRPr="0024485E" w:rsidRDefault="004D315D" w:rsidP="004D315D">
            <w:pPr>
              <w:spacing w:line="320" w:lineRule="exact"/>
              <w:jc w:val="both"/>
              <w:rPr>
                <w:rFonts w:ascii="ＭＳ 明朝" w:hAnsi="ＭＳ 明朝"/>
              </w:rPr>
            </w:pPr>
            <w:r>
              <w:rPr>
                <w:rFonts w:ascii="ＭＳ 明朝" w:hAnsi="ＭＳ 明朝" w:hint="eastAsia"/>
              </w:rPr>
              <w:t>その他</w:t>
            </w:r>
          </w:p>
        </w:tc>
        <w:tc>
          <w:tcPr>
            <w:tcW w:w="3434" w:type="dxa"/>
          </w:tcPr>
          <w:p w14:paraId="2977A9A4" w14:textId="2B45CBA3" w:rsidR="004D315D" w:rsidRPr="0024485E" w:rsidRDefault="004D315D" w:rsidP="004D315D">
            <w:pPr>
              <w:spacing w:line="320" w:lineRule="exact"/>
              <w:jc w:val="both"/>
              <w:rPr>
                <w:rFonts w:ascii="ＭＳ 明朝" w:hAnsi="ＭＳ 明朝"/>
              </w:rPr>
            </w:pPr>
            <w:r>
              <w:rPr>
                <w:rFonts w:ascii="ＭＳ 明朝" w:hAnsi="ＭＳ 明朝" w:hint="eastAsia"/>
              </w:rPr>
              <w:t>具体的に：</w:t>
            </w:r>
          </w:p>
        </w:tc>
      </w:tr>
      <w:tr w:rsidR="004D315D" w:rsidRPr="0024485E" w14:paraId="67779FA5" w14:textId="77777777" w:rsidTr="004D315D">
        <w:trPr>
          <w:cantSplit/>
          <w:trHeight w:val="395"/>
        </w:trPr>
        <w:tc>
          <w:tcPr>
            <w:tcW w:w="2301" w:type="dxa"/>
            <w:vMerge/>
          </w:tcPr>
          <w:p w14:paraId="19FEC80E" w14:textId="77777777" w:rsidR="004D315D" w:rsidRPr="0024485E" w:rsidRDefault="004D315D" w:rsidP="004D315D">
            <w:pPr>
              <w:spacing w:line="320" w:lineRule="exact"/>
              <w:jc w:val="both"/>
              <w:rPr>
                <w:rFonts w:ascii="ＭＳ 明朝" w:hAnsi="ＭＳ 明朝"/>
              </w:rPr>
            </w:pPr>
          </w:p>
        </w:tc>
        <w:tc>
          <w:tcPr>
            <w:tcW w:w="840" w:type="dxa"/>
            <w:vMerge/>
          </w:tcPr>
          <w:p w14:paraId="5E4D8B30" w14:textId="77777777" w:rsidR="004D315D" w:rsidRPr="0024485E" w:rsidRDefault="004D315D" w:rsidP="004D315D">
            <w:pPr>
              <w:spacing w:line="320" w:lineRule="exact"/>
              <w:jc w:val="both"/>
              <w:rPr>
                <w:rFonts w:ascii="ＭＳ 明朝" w:hAnsi="ＭＳ 明朝"/>
              </w:rPr>
            </w:pPr>
          </w:p>
        </w:tc>
        <w:tc>
          <w:tcPr>
            <w:tcW w:w="2446" w:type="dxa"/>
            <w:vMerge/>
          </w:tcPr>
          <w:p w14:paraId="5FE1A2ED" w14:textId="77777777" w:rsidR="004D315D" w:rsidRPr="0024485E" w:rsidRDefault="004D315D" w:rsidP="004D315D">
            <w:pPr>
              <w:spacing w:line="320" w:lineRule="exact"/>
              <w:jc w:val="both"/>
              <w:rPr>
                <w:rFonts w:ascii="ＭＳ 明朝" w:hAnsi="ＭＳ 明朝"/>
              </w:rPr>
            </w:pPr>
          </w:p>
        </w:tc>
        <w:tc>
          <w:tcPr>
            <w:tcW w:w="3434" w:type="dxa"/>
          </w:tcPr>
          <w:p w14:paraId="6E344CEA" w14:textId="2FA1EDB4" w:rsidR="004D315D" w:rsidRPr="0024485E" w:rsidRDefault="004D315D" w:rsidP="004D315D">
            <w:pPr>
              <w:spacing w:line="320" w:lineRule="exact"/>
              <w:jc w:val="right"/>
              <w:rPr>
                <w:rFonts w:ascii="ＭＳ 明朝" w:hAnsi="ＭＳ 明朝"/>
              </w:rPr>
            </w:pPr>
            <w:r>
              <w:rPr>
                <w:rFonts w:ascii="ＭＳ 明朝" w:hAnsi="ＭＳ 明朝" w:hint="eastAsia"/>
              </w:rPr>
              <w:t>(円(相当))</w:t>
            </w:r>
          </w:p>
        </w:tc>
      </w:tr>
      <w:tr w:rsidR="004D315D" w:rsidRPr="0024485E" w14:paraId="35091054" w14:textId="77777777" w:rsidTr="006B27EB">
        <w:trPr>
          <w:cantSplit/>
          <w:trHeight w:val="395"/>
        </w:trPr>
        <w:tc>
          <w:tcPr>
            <w:tcW w:w="2301" w:type="dxa"/>
            <w:vMerge/>
          </w:tcPr>
          <w:p w14:paraId="47224294" w14:textId="77777777" w:rsidR="004D315D" w:rsidRPr="0024485E" w:rsidRDefault="004D315D" w:rsidP="004D315D">
            <w:pPr>
              <w:spacing w:line="320" w:lineRule="exact"/>
              <w:jc w:val="both"/>
              <w:rPr>
                <w:rFonts w:ascii="ＭＳ 明朝" w:hAnsi="ＭＳ 明朝"/>
              </w:rPr>
            </w:pPr>
          </w:p>
        </w:tc>
        <w:tc>
          <w:tcPr>
            <w:tcW w:w="6720" w:type="dxa"/>
            <w:gridSpan w:val="3"/>
          </w:tcPr>
          <w:p w14:paraId="399C1CC9" w14:textId="7228E2C9" w:rsidR="004D315D" w:rsidRPr="0024485E" w:rsidRDefault="004D315D" w:rsidP="004D315D">
            <w:pPr>
              <w:spacing w:line="320" w:lineRule="exact"/>
              <w:jc w:val="both"/>
              <w:rPr>
                <w:rFonts w:ascii="ＭＳ 明朝" w:hAnsi="ＭＳ 明朝"/>
              </w:rPr>
            </w:pPr>
            <w:bookmarkStart w:id="2" w:name="_Hlk81340053"/>
            <w:r>
              <w:rPr>
                <w:rFonts w:ascii="ＭＳ 明朝" w:hAnsi="ＭＳ 明朝" w:hint="eastAsia"/>
              </w:rPr>
              <w:t>国立大学法人筑波大学利益相反規則第１０条第２項の「</w:t>
            </w:r>
            <w:r w:rsidRPr="008725C0">
              <w:rPr>
                <w:rFonts w:ascii="ＭＳ 明朝" w:hAnsi="ＭＳ 明朝" w:hint="eastAsia"/>
                <w:u w:val="single"/>
              </w:rPr>
              <w:t>報告したもの</w:t>
            </w:r>
            <w:r>
              <w:rPr>
                <w:rFonts w:ascii="ＭＳ 明朝" w:hAnsi="ＭＳ 明朝" w:hint="eastAsia"/>
                <w:u w:val="single"/>
              </w:rPr>
              <w:t>に</w:t>
            </w:r>
            <w:r w:rsidRPr="008725C0">
              <w:rPr>
                <w:rFonts w:ascii="ＭＳ 明朝" w:hAnsi="ＭＳ 明朝" w:hint="eastAsia"/>
                <w:u w:val="single"/>
              </w:rPr>
              <w:t>変更</w:t>
            </w:r>
            <w:r>
              <w:rPr>
                <w:rFonts w:ascii="ＭＳ 明朝" w:hAnsi="ＭＳ 明朝" w:hint="eastAsia"/>
                <w:u w:val="single"/>
              </w:rPr>
              <w:t>があっ</w:t>
            </w:r>
            <w:r w:rsidRPr="008725C0">
              <w:rPr>
                <w:rFonts w:ascii="ＭＳ 明朝" w:hAnsi="ＭＳ 明朝" w:hint="eastAsia"/>
                <w:u w:val="single"/>
              </w:rPr>
              <w:t>たとき</w:t>
            </w:r>
            <w:r>
              <w:rPr>
                <w:rFonts w:ascii="ＭＳ 明朝" w:hAnsi="ＭＳ 明朝" w:hint="eastAsia"/>
              </w:rPr>
              <w:t>」に該当する場合（提出済みの自己申告書の上記の覧に訂正を入れたうえで、以下の左欄に〇印を付し、右欄に個人的な利益の追加、金額の変更、株式等の保有数の変更・売却など、具体的に変更の内容を記載する。）</w:t>
            </w:r>
            <w:bookmarkEnd w:id="2"/>
          </w:p>
        </w:tc>
      </w:tr>
      <w:tr w:rsidR="004D315D" w:rsidRPr="0024485E" w14:paraId="467D88EF" w14:textId="77777777" w:rsidTr="004D315D">
        <w:trPr>
          <w:cantSplit/>
          <w:trHeight w:val="1501"/>
        </w:trPr>
        <w:tc>
          <w:tcPr>
            <w:tcW w:w="2301" w:type="dxa"/>
            <w:vMerge/>
          </w:tcPr>
          <w:p w14:paraId="237DAC3A" w14:textId="77777777" w:rsidR="004D315D" w:rsidRPr="0024485E" w:rsidRDefault="004D315D" w:rsidP="00EA2EC4">
            <w:pPr>
              <w:spacing w:line="320" w:lineRule="exact"/>
              <w:jc w:val="both"/>
              <w:rPr>
                <w:rFonts w:ascii="ＭＳ 明朝" w:hAnsi="ＭＳ 明朝"/>
              </w:rPr>
            </w:pPr>
          </w:p>
        </w:tc>
        <w:tc>
          <w:tcPr>
            <w:tcW w:w="840" w:type="dxa"/>
          </w:tcPr>
          <w:p w14:paraId="2744F634" w14:textId="77777777" w:rsidR="004D315D" w:rsidRPr="0024485E" w:rsidRDefault="004D315D" w:rsidP="00EA2EC4">
            <w:pPr>
              <w:spacing w:line="320" w:lineRule="exact"/>
              <w:jc w:val="both"/>
              <w:rPr>
                <w:rFonts w:ascii="ＭＳ 明朝" w:hAnsi="ＭＳ 明朝"/>
              </w:rPr>
            </w:pPr>
          </w:p>
        </w:tc>
        <w:tc>
          <w:tcPr>
            <w:tcW w:w="5880" w:type="dxa"/>
            <w:gridSpan w:val="2"/>
          </w:tcPr>
          <w:p w14:paraId="46A1C133" w14:textId="77777777" w:rsidR="004D315D" w:rsidRPr="0024485E" w:rsidRDefault="004D315D" w:rsidP="00EA2EC4">
            <w:pPr>
              <w:spacing w:line="320" w:lineRule="exact"/>
              <w:jc w:val="both"/>
              <w:rPr>
                <w:rFonts w:ascii="ＭＳ 明朝" w:hAnsi="ＭＳ 明朝"/>
              </w:rPr>
            </w:pPr>
          </w:p>
        </w:tc>
      </w:tr>
    </w:tbl>
    <w:p w14:paraId="2604BEEF" w14:textId="77777777" w:rsidR="003D3DB6" w:rsidRPr="0024485E" w:rsidRDefault="003D3DB6" w:rsidP="008E1EDA">
      <w:pPr>
        <w:spacing w:line="320" w:lineRule="exact"/>
        <w:jc w:val="both"/>
        <w:rPr>
          <w:rFonts w:ascii="ＭＳ 明朝" w:hAnsi="ＭＳ 明朝"/>
          <w:sz w:val="16"/>
          <w:szCs w:val="16"/>
        </w:rPr>
      </w:pPr>
      <w:r w:rsidRPr="0024485E">
        <w:rPr>
          <w:rFonts w:ascii="ＭＳ 明朝" w:hAnsi="ＭＳ 明朝" w:hint="eastAsia"/>
          <w:sz w:val="16"/>
          <w:szCs w:val="16"/>
        </w:rPr>
        <w:t>（注）</w:t>
      </w:r>
    </w:p>
    <w:p w14:paraId="56485DA9" w14:textId="0CAC9815" w:rsidR="004D315D" w:rsidRDefault="004D315D" w:rsidP="004D315D">
      <w:pPr>
        <w:tabs>
          <w:tab w:val="left" w:pos="605"/>
        </w:tabs>
        <w:spacing w:line="320" w:lineRule="exact"/>
        <w:ind w:left="141" w:hangingChars="88" w:hanging="141"/>
        <w:jc w:val="both"/>
        <w:rPr>
          <w:rFonts w:ascii="ＭＳ 明朝" w:hAnsi="ＭＳ 明朝"/>
          <w:sz w:val="16"/>
          <w:szCs w:val="16"/>
        </w:rPr>
      </w:pPr>
      <w:r>
        <w:rPr>
          <w:rFonts w:ascii="ＭＳ 明朝" w:hAnsi="ＭＳ 明朝" w:hint="eastAsia"/>
          <w:sz w:val="16"/>
          <w:szCs w:val="16"/>
        </w:rPr>
        <w:t>１．本様式の</w:t>
      </w:r>
      <w:r w:rsidRPr="00007076">
        <w:rPr>
          <w:rFonts w:ascii="ＭＳ 明朝" w:hAnsi="ＭＳ 明朝" w:hint="eastAsia"/>
          <w:sz w:val="16"/>
          <w:szCs w:val="16"/>
        </w:rPr>
        <w:t>「A」</w:t>
      </w:r>
      <w:r>
        <w:rPr>
          <w:rFonts w:ascii="ＭＳ 明朝" w:hAnsi="ＭＳ 明朝" w:hint="eastAsia"/>
          <w:sz w:val="16"/>
          <w:szCs w:val="16"/>
        </w:rPr>
        <w:t>（兼業報酬、実施料等、給与）及び</w:t>
      </w:r>
      <w:r w:rsidRPr="00007076">
        <w:rPr>
          <w:rFonts w:ascii="ＭＳ 明朝" w:hAnsi="ＭＳ 明朝" w:hint="eastAsia"/>
          <w:sz w:val="16"/>
          <w:szCs w:val="16"/>
        </w:rPr>
        <w:t>「B」</w:t>
      </w:r>
      <w:r>
        <w:rPr>
          <w:rFonts w:ascii="ＭＳ 明朝" w:hAnsi="ＭＳ 明朝" w:hint="eastAsia"/>
          <w:sz w:val="16"/>
          <w:szCs w:val="16"/>
        </w:rPr>
        <w:t>（</w:t>
      </w:r>
      <w:r w:rsidRPr="00C914E7">
        <w:rPr>
          <w:rFonts w:ascii="ＭＳ 明朝" w:hAnsi="ＭＳ 明朝" w:hint="eastAsia"/>
          <w:sz w:val="16"/>
          <w:szCs w:val="16"/>
        </w:rPr>
        <w:t>株式等</w:t>
      </w:r>
      <w:r>
        <w:rPr>
          <w:rFonts w:ascii="ＭＳ 明朝" w:hAnsi="ＭＳ 明朝" w:hint="eastAsia"/>
          <w:sz w:val="16"/>
          <w:szCs w:val="16"/>
        </w:rPr>
        <w:t>）</w:t>
      </w:r>
      <w:r w:rsidRPr="00007076">
        <w:rPr>
          <w:rFonts w:ascii="ＭＳ 明朝" w:hAnsi="ＭＳ 明朝" w:hint="eastAsia"/>
          <w:sz w:val="16"/>
          <w:szCs w:val="16"/>
        </w:rPr>
        <w:t>は、これまでも個人的な利益とされてきたものを意味します。これに対して「</w:t>
      </w:r>
      <w:r>
        <w:rPr>
          <w:rFonts w:ascii="ＭＳ 明朝" w:hAnsi="ＭＳ 明朝" w:hint="eastAsia"/>
          <w:sz w:val="16"/>
          <w:szCs w:val="16"/>
        </w:rPr>
        <w:t>C</w:t>
      </w:r>
      <w:r w:rsidRPr="00007076">
        <w:rPr>
          <w:rFonts w:ascii="ＭＳ 明朝" w:hAnsi="ＭＳ 明朝" w:hint="eastAsia"/>
          <w:sz w:val="16"/>
          <w:szCs w:val="16"/>
        </w:rPr>
        <w:t>」は、令和</w:t>
      </w:r>
      <w:r>
        <w:rPr>
          <w:rFonts w:ascii="ＭＳ 明朝" w:hAnsi="ＭＳ 明朝" w:hint="eastAsia"/>
          <w:sz w:val="16"/>
          <w:szCs w:val="16"/>
        </w:rPr>
        <w:t>４</w:t>
      </w:r>
      <w:r w:rsidRPr="00007076">
        <w:rPr>
          <w:rFonts w:ascii="ＭＳ 明朝" w:hAnsi="ＭＳ 明朝" w:hint="eastAsia"/>
          <w:sz w:val="16"/>
          <w:szCs w:val="16"/>
        </w:rPr>
        <w:t>年の改正により新たに追加されたものです。後者について詳細は注</w:t>
      </w:r>
      <w:r w:rsidR="00E248A0">
        <w:rPr>
          <w:rFonts w:ascii="ＭＳ 明朝" w:hAnsi="ＭＳ 明朝" w:hint="eastAsia"/>
          <w:sz w:val="16"/>
          <w:szCs w:val="16"/>
        </w:rPr>
        <w:t>１3</w:t>
      </w:r>
      <w:bookmarkStart w:id="3" w:name="_GoBack"/>
      <w:bookmarkEnd w:id="3"/>
      <w:r w:rsidRPr="00007076">
        <w:rPr>
          <w:rFonts w:ascii="ＭＳ 明朝" w:hAnsi="ＭＳ 明朝" w:hint="eastAsia"/>
          <w:sz w:val="16"/>
          <w:szCs w:val="16"/>
        </w:rPr>
        <w:t>．に記載していますが、</w:t>
      </w:r>
      <w:r w:rsidRPr="00632D58">
        <w:rPr>
          <w:rFonts w:ascii="ＭＳ 明朝" w:hAnsi="ＭＳ 明朝" w:hint="eastAsia"/>
          <w:sz w:val="16"/>
          <w:szCs w:val="16"/>
        </w:rPr>
        <w:t>企業等から職員等に対して提供される</w:t>
      </w:r>
      <w:r w:rsidRPr="00936E89">
        <w:rPr>
          <w:rFonts w:ascii="ＭＳ 明朝" w:hAnsi="ＭＳ 明朝" w:hint="eastAsia"/>
          <w:sz w:val="16"/>
          <w:szCs w:val="16"/>
          <w:u w:val="single"/>
        </w:rPr>
        <w:t>法人の管理下にない金銭、物品若しくは役務等であって職務に関連するもの又は職務の信頼性を損なうおそれのあるもの</w:t>
      </w:r>
      <w:r>
        <w:rPr>
          <w:rFonts w:ascii="ＭＳ 明朝" w:hAnsi="ＭＳ 明朝" w:hint="eastAsia"/>
          <w:sz w:val="16"/>
          <w:szCs w:val="16"/>
        </w:rPr>
        <w:t>に</w:t>
      </w:r>
      <w:r w:rsidRPr="00007076">
        <w:rPr>
          <w:rFonts w:ascii="ＭＳ 明朝" w:hAnsi="ＭＳ 明朝" w:hint="eastAsia"/>
          <w:sz w:val="16"/>
          <w:szCs w:val="16"/>
        </w:rPr>
        <w:t>限定されますので、研究資金、奨励金、賞金、寄附金等のほとんどは対象外となるものと思われます。</w:t>
      </w:r>
      <w:r>
        <w:rPr>
          <w:rFonts w:ascii="ＭＳ 明朝" w:hAnsi="ＭＳ 明朝" w:hint="eastAsia"/>
          <w:sz w:val="16"/>
          <w:szCs w:val="16"/>
        </w:rPr>
        <w:t>報告すべき個人的な利益は次のとおりです。</w:t>
      </w:r>
    </w:p>
    <w:p w14:paraId="313E0106" w14:textId="77777777" w:rsidR="004D315D" w:rsidRDefault="004D315D" w:rsidP="004D315D">
      <w:pPr>
        <w:tabs>
          <w:tab w:val="left" w:pos="605"/>
        </w:tabs>
        <w:spacing w:line="320" w:lineRule="exact"/>
        <w:ind w:left="141" w:hangingChars="88" w:hanging="141"/>
        <w:jc w:val="both"/>
        <w:rPr>
          <w:rFonts w:ascii="ＭＳ 明朝" w:hAnsi="ＭＳ 明朝"/>
          <w:sz w:val="16"/>
          <w:szCs w:val="16"/>
        </w:rPr>
      </w:pPr>
      <w:r w:rsidRPr="00007076">
        <w:rPr>
          <w:rFonts w:ascii="ＭＳ 明朝" w:hAnsi="ＭＳ 明朝" w:hint="eastAsia"/>
          <w:sz w:val="16"/>
          <w:szCs w:val="16"/>
        </w:rPr>
        <w:t>「A」</w:t>
      </w:r>
      <w:r>
        <w:rPr>
          <w:rFonts w:ascii="ＭＳ 明朝" w:hAnsi="ＭＳ 明朝" w:hint="eastAsia"/>
          <w:sz w:val="16"/>
          <w:szCs w:val="16"/>
        </w:rPr>
        <w:t>の場合：当該年度中</w:t>
      </w:r>
      <w:r w:rsidRPr="00BE38A9">
        <w:rPr>
          <w:rFonts w:ascii="ＭＳ 明朝" w:hAnsi="ＭＳ 明朝" w:hint="eastAsia"/>
          <w:sz w:val="16"/>
          <w:szCs w:val="16"/>
        </w:rPr>
        <w:t>企業等から得</w:t>
      </w:r>
      <w:r>
        <w:rPr>
          <w:rFonts w:ascii="ＭＳ 明朝" w:hAnsi="ＭＳ 明朝" w:hint="eastAsia"/>
          <w:sz w:val="16"/>
          <w:szCs w:val="16"/>
        </w:rPr>
        <w:t>る</w:t>
      </w:r>
      <w:r w:rsidRPr="00BE38A9">
        <w:rPr>
          <w:rFonts w:ascii="ＭＳ 明朝" w:hAnsi="ＭＳ 明朝" w:hint="eastAsia"/>
          <w:sz w:val="16"/>
          <w:szCs w:val="16"/>
        </w:rPr>
        <w:t>これらの個人的な利益（兼業報酬、実施料等、給与）が合計１００万円以上</w:t>
      </w:r>
      <w:r>
        <w:rPr>
          <w:rFonts w:ascii="ＭＳ 明朝" w:hAnsi="ＭＳ 明朝" w:hint="eastAsia"/>
          <w:sz w:val="16"/>
          <w:szCs w:val="16"/>
        </w:rPr>
        <w:t>となることが予定される場合に行い、取り止めや減額のため１００万円未満になる場合については提出の必要はありません。</w:t>
      </w:r>
      <w:r w:rsidRPr="00BE38A9">
        <w:rPr>
          <w:rFonts w:ascii="ＭＳ 明朝" w:hAnsi="ＭＳ 明朝" w:hint="eastAsia"/>
          <w:sz w:val="16"/>
          <w:szCs w:val="16"/>
        </w:rPr>
        <w:t>（単一の企業等の場合のみならず複数の企業等から個人的な利益を得た結果、同一の年度内にこれらの企業等から得た利益の合計が１００万円以上である場合を含</w:t>
      </w:r>
      <w:r>
        <w:rPr>
          <w:rFonts w:ascii="ＭＳ 明朝" w:hAnsi="ＭＳ 明朝" w:hint="eastAsia"/>
          <w:sz w:val="16"/>
          <w:szCs w:val="16"/>
        </w:rPr>
        <w:t>みます</w:t>
      </w:r>
      <w:r w:rsidRPr="00BE38A9">
        <w:rPr>
          <w:rFonts w:ascii="ＭＳ 明朝" w:hAnsi="ＭＳ 明朝" w:hint="eastAsia"/>
          <w:sz w:val="16"/>
          <w:szCs w:val="16"/>
        </w:rPr>
        <w:t>。）</w:t>
      </w:r>
    </w:p>
    <w:p w14:paraId="32BA1AD9" w14:textId="77777777" w:rsidR="004D315D" w:rsidRPr="006E615A" w:rsidRDefault="004D315D" w:rsidP="004D315D">
      <w:pPr>
        <w:tabs>
          <w:tab w:val="left" w:pos="605"/>
        </w:tabs>
        <w:spacing w:line="320" w:lineRule="exact"/>
        <w:ind w:left="141" w:hangingChars="88" w:hanging="141"/>
        <w:jc w:val="both"/>
        <w:rPr>
          <w:rFonts w:hAnsi="ＭＳ 明朝"/>
        </w:rPr>
      </w:pPr>
      <w:r w:rsidRPr="00007076">
        <w:rPr>
          <w:rFonts w:ascii="ＭＳ 明朝" w:hAnsi="ＭＳ 明朝" w:hint="eastAsia"/>
          <w:sz w:val="16"/>
          <w:szCs w:val="16"/>
        </w:rPr>
        <w:lastRenderedPageBreak/>
        <w:t>「B」</w:t>
      </w:r>
      <w:r>
        <w:rPr>
          <w:rFonts w:ascii="ＭＳ 明朝" w:hAnsi="ＭＳ 明朝" w:hint="eastAsia"/>
          <w:sz w:val="16"/>
          <w:szCs w:val="16"/>
        </w:rPr>
        <w:t>の場合：株式等に変更のあった場合は、保有数の変更や売却と売却益などについて具体的に記載してください。</w:t>
      </w:r>
    </w:p>
    <w:p w14:paraId="28A4BE3E" w14:textId="77777777" w:rsidR="004D315D" w:rsidRDefault="004D315D" w:rsidP="004D315D">
      <w:pPr>
        <w:tabs>
          <w:tab w:val="left" w:pos="605"/>
        </w:tabs>
        <w:spacing w:line="320" w:lineRule="exact"/>
        <w:ind w:left="141" w:hangingChars="88" w:hanging="141"/>
        <w:jc w:val="both"/>
        <w:rPr>
          <w:rFonts w:hAnsi="ＭＳ 明朝"/>
        </w:rPr>
      </w:pPr>
      <w:r w:rsidRPr="00007076">
        <w:rPr>
          <w:rFonts w:ascii="ＭＳ 明朝" w:hAnsi="ＭＳ 明朝" w:hint="eastAsia"/>
          <w:sz w:val="16"/>
          <w:szCs w:val="16"/>
        </w:rPr>
        <w:t>「</w:t>
      </w:r>
      <w:r>
        <w:rPr>
          <w:rFonts w:ascii="ＭＳ 明朝" w:hAnsi="ＭＳ 明朝" w:hint="eastAsia"/>
          <w:sz w:val="16"/>
          <w:szCs w:val="16"/>
        </w:rPr>
        <w:t>C</w:t>
      </w:r>
      <w:r w:rsidRPr="00007076">
        <w:rPr>
          <w:rFonts w:ascii="ＭＳ 明朝" w:hAnsi="ＭＳ 明朝" w:hint="eastAsia"/>
          <w:sz w:val="16"/>
          <w:szCs w:val="16"/>
        </w:rPr>
        <w:t>」</w:t>
      </w:r>
      <w:r>
        <w:rPr>
          <w:rFonts w:ascii="ＭＳ 明朝" w:hAnsi="ＭＳ 明朝" w:hint="eastAsia"/>
          <w:sz w:val="16"/>
          <w:szCs w:val="16"/>
        </w:rPr>
        <w:t>の場合：</w:t>
      </w:r>
      <w:r w:rsidRPr="00F06F71">
        <w:rPr>
          <w:rFonts w:ascii="ＭＳ 明朝" w:hAnsi="ＭＳ 明朝" w:hint="eastAsia"/>
          <w:sz w:val="16"/>
          <w:szCs w:val="16"/>
        </w:rPr>
        <w:t>本学の管理下にないものであって職務に関連するもの又は職務の信頼性を損なうおそれのあるもの</w:t>
      </w:r>
      <w:r>
        <w:rPr>
          <w:rFonts w:ascii="ＭＳ 明朝" w:hAnsi="ＭＳ 明朝" w:hint="eastAsia"/>
          <w:sz w:val="16"/>
          <w:szCs w:val="16"/>
        </w:rPr>
        <w:t>は金額にかかわらず報告してください。</w:t>
      </w:r>
    </w:p>
    <w:p w14:paraId="532307F8" w14:textId="5159533A" w:rsidR="004D315D" w:rsidRDefault="004D315D" w:rsidP="004D315D">
      <w:pPr>
        <w:spacing w:line="320" w:lineRule="exact"/>
        <w:ind w:left="142" w:hangingChars="89" w:hanging="142"/>
        <w:jc w:val="both"/>
        <w:rPr>
          <w:rFonts w:ascii="ＭＳ 明朝" w:hAnsi="ＭＳ 明朝"/>
          <w:sz w:val="16"/>
          <w:szCs w:val="16"/>
        </w:rPr>
      </w:pPr>
      <w:r>
        <w:rPr>
          <w:rFonts w:ascii="ＭＳ 明朝" w:hAnsi="ＭＳ 明朝" w:hint="eastAsia"/>
          <w:sz w:val="16"/>
          <w:szCs w:val="16"/>
        </w:rPr>
        <w:t>２．</w:t>
      </w:r>
      <w:r w:rsidRPr="00C914E7">
        <w:rPr>
          <w:rFonts w:ascii="ＭＳ 明朝" w:hAnsi="ＭＳ 明朝" w:hint="eastAsia"/>
          <w:sz w:val="16"/>
          <w:szCs w:val="16"/>
        </w:rPr>
        <w:t>定期的</w:t>
      </w:r>
      <w:r w:rsidR="000E184B">
        <w:rPr>
          <w:rFonts w:ascii="ＭＳ 明朝" w:hAnsi="ＭＳ 明朝" w:hint="eastAsia"/>
          <w:sz w:val="16"/>
          <w:szCs w:val="16"/>
        </w:rPr>
        <w:t>報告</w:t>
      </w:r>
      <w:r w:rsidRPr="00C914E7">
        <w:rPr>
          <w:rFonts w:ascii="ＭＳ 明朝" w:hAnsi="ＭＳ 明朝" w:hint="eastAsia"/>
          <w:sz w:val="16"/>
          <w:szCs w:val="16"/>
        </w:rPr>
        <w:t>の対象は前年度分です。</w:t>
      </w:r>
      <w:r w:rsidRPr="00B76989">
        <w:rPr>
          <w:rFonts w:ascii="ＭＳ 明朝" w:hAnsi="ＭＳ 明朝" w:hint="eastAsia"/>
          <w:sz w:val="16"/>
          <w:szCs w:val="16"/>
        </w:rPr>
        <w:t>翌年度の５月末までに提出します。</w:t>
      </w:r>
      <w:r w:rsidRPr="00C914E7">
        <w:rPr>
          <w:rFonts w:ascii="ＭＳ 明朝" w:hAnsi="ＭＳ 明朝" w:hint="eastAsia"/>
          <w:sz w:val="16"/>
          <w:szCs w:val="16"/>
        </w:rPr>
        <w:t>随時</w:t>
      </w:r>
      <w:r w:rsidR="000E184B">
        <w:rPr>
          <w:rFonts w:ascii="ＭＳ 明朝" w:hAnsi="ＭＳ 明朝" w:hint="eastAsia"/>
          <w:sz w:val="16"/>
          <w:szCs w:val="16"/>
        </w:rPr>
        <w:t>報告</w:t>
      </w:r>
      <w:r w:rsidRPr="00C914E7">
        <w:rPr>
          <w:rFonts w:ascii="ＭＳ 明朝" w:hAnsi="ＭＳ 明朝" w:hint="eastAsia"/>
          <w:sz w:val="16"/>
          <w:szCs w:val="16"/>
        </w:rPr>
        <w:t>（国立大学法人筑波大学利益相反規則第１０条第２項）は、</w:t>
      </w:r>
      <w:r>
        <w:rPr>
          <w:rFonts w:ascii="ＭＳ 明朝" w:hAnsi="ＭＳ 明朝" w:hint="eastAsia"/>
          <w:sz w:val="16"/>
          <w:szCs w:val="16"/>
        </w:rPr>
        <w:t>「A」（兼業報酬、実施料等、給与）の場合は</w:t>
      </w:r>
      <w:r w:rsidRPr="00C914E7">
        <w:rPr>
          <w:rFonts w:ascii="ＭＳ 明朝" w:hAnsi="ＭＳ 明朝" w:hint="eastAsia"/>
          <w:sz w:val="16"/>
          <w:szCs w:val="16"/>
        </w:rPr>
        <w:t>個人的な利益の金額が</w:t>
      </w:r>
      <w:bookmarkStart w:id="4" w:name="_Hlk89688912"/>
      <w:r w:rsidRPr="00C914E7">
        <w:rPr>
          <w:rFonts w:ascii="ＭＳ 明朝" w:hAnsi="ＭＳ 明朝" w:hint="eastAsia"/>
          <w:sz w:val="16"/>
          <w:szCs w:val="16"/>
        </w:rPr>
        <w:t>当該年度に合計１００万円を超えると見込まれる</w:t>
      </w:r>
      <w:bookmarkEnd w:id="4"/>
      <w:r w:rsidRPr="00C914E7">
        <w:rPr>
          <w:rFonts w:ascii="ＭＳ 明朝" w:hAnsi="ＭＳ 明朝" w:hint="eastAsia"/>
          <w:sz w:val="16"/>
          <w:szCs w:val="16"/>
        </w:rPr>
        <w:t>時点で行います。</w:t>
      </w:r>
      <w:r>
        <w:rPr>
          <w:rFonts w:ascii="ＭＳ 明朝" w:hAnsi="ＭＳ 明朝" w:hint="eastAsia"/>
          <w:sz w:val="16"/>
          <w:szCs w:val="16"/>
        </w:rPr>
        <w:t>「B」（</w:t>
      </w:r>
      <w:r w:rsidRPr="00C914E7">
        <w:rPr>
          <w:rFonts w:ascii="ＭＳ 明朝" w:hAnsi="ＭＳ 明朝" w:hint="eastAsia"/>
          <w:sz w:val="16"/>
          <w:szCs w:val="16"/>
        </w:rPr>
        <w:t>株式等</w:t>
      </w:r>
      <w:r>
        <w:rPr>
          <w:rFonts w:ascii="ＭＳ 明朝" w:hAnsi="ＭＳ 明朝" w:hint="eastAsia"/>
          <w:sz w:val="16"/>
          <w:szCs w:val="16"/>
        </w:rPr>
        <w:t>）及び「C</w:t>
      </w:r>
      <w:r>
        <w:rPr>
          <w:rFonts w:ascii="ＭＳ 明朝" w:hAnsi="ＭＳ 明朝"/>
          <w:sz w:val="16"/>
          <w:szCs w:val="16"/>
        </w:rPr>
        <w:t>」</w:t>
      </w:r>
      <w:r>
        <w:rPr>
          <w:rFonts w:ascii="ＭＳ 明朝" w:hAnsi="ＭＳ 明朝" w:hint="eastAsia"/>
          <w:sz w:val="16"/>
          <w:szCs w:val="16"/>
        </w:rPr>
        <w:t>（法人の管理下にないもので金額の下限なし）の場合は</w:t>
      </w:r>
      <w:r w:rsidRPr="00C914E7">
        <w:rPr>
          <w:rFonts w:ascii="ＭＳ 明朝" w:hAnsi="ＭＳ 明朝" w:hint="eastAsia"/>
          <w:sz w:val="16"/>
          <w:szCs w:val="16"/>
        </w:rPr>
        <w:t>新たに取得した時点で行いま</w:t>
      </w:r>
      <w:r>
        <w:rPr>
          <w:rFonts w:ascii="ＭＳ 明朝" w:hAnsi="ＭＳ 明朝" w:hint="eastAsia"/>
          <w:sz w:val="16"/>
          <w:szCs w:val="16"/>
        </w:rPr>
        <w:t>す。</w:t>
      </w:r>
    </w:p>
    <w:p w14:paraId="01F59ED2" w14:textId="48F125AA" w:rsidR="004D315D" w:rsidRPr="005234A2" w:rsidRDefault="004D315D" w:rsidP="004D315D">
      <w:pPr>
        <w:spacing w:line="320" w:lineRule="exact"/>
        <w:ind w:leftChars="1" w:left="284" w:hangingChars="176" w:hanging="282"/>
        <w:jc w:val="both"/>
        <w:rPr>
          <w:rFonts w:ascii="ＭＳ 明朝" w:hAnsi="ＭＳ 明朝"/>
          <w:sz w:val="16"/>
          <w:szCs w:val="16"/>
        </w:rPr>
      </w:pPr>
      <w:r>
        <w:rPr>
          <w:rFonts w:ascii="ＭＳ 明朝" w:hAnsi="ＭＳ 明朝" w:hint="eastAsia"/>
          <w:sz w:val="16"/>
          <w:szCs w:val="16"/>
        </w:rPr>
        <w:t>３．</w:t>
      </w:r>
      <w:r w:rsidRPr="00B1504A">
        <w:rPr>
          <w:rFonts w:ascii="ＭＳ 明朝" w:hAnsi="ＭＳ 明朝" w:hint="eastAsia"/>
          <w:sz w:val="16"/>
          <w:szCs w:val="16"/>
          <w:u w:val="single"/>
        </w:rPr>
        <w:t>随時</w:t>
      </w:r>
      <w:r w:rsidR="000E184B">
        <w:rPr>
          <w:rFonts w:ascii="ＭＳ 明朝" w:hAnsi="ＭＳ 明朝" w:hint="eastAsia"/>
          <w:sz w:val="16"/>
          <w:szCs w:val="16"/>
          <w:u w:val="single"/>
        </w:rPr>
        <w:t>報告</w:t>
      </w:r>
      <w:r w:rsidRPr="00B1504A">
        <w:rPr>
          <w:rFonts w:ascii="ＭＳ 明朝" w:hAnsi="ＭＳ 明朝" w:hint="eastAsia"/>
          <w:sz w:val="16"/>
          <w:szCs w:val="16"/>
          <w:u w:val="single"/>
        </w:rPr>
        <w:t>により既に報告済みのものについては</w:t>
      </w:r>
      <w:r>
        <w:rPr>
          <w:rFonts w:ascii="ＭＳ 明朝" w:hAnsi="ＭＳ 明朝" w:hint="eastAsia"/>
          <w:sz w:val="16"/>
          <w:szCs w:val="16"/>
          <w:u w:val="single"/>
        </w:rPr>
        <w:t>定期的</w:t>
      </w:r>
      <w:r w:rsidR="000E184B">
        <w:rPr>
          <w:rFonts w:ascii="ＭＳ 明朝" w:hAnsi="ＭＳ 明朝" w:hint="eastAsia"/>
          <w:sz w:val="16"/>
          <w:szCs w:val="16"/>
          <w:u w:val="single"/>
        </w:rPr>
        <w:t>報告</w:t>
      </w:r>
      <w:r>
        <w:rPr>
          <w:rFonts w:ascii="ＭＳ 明朝" w:hAnsi="ＭＳ 明朝" w:hint="eastAsia"/>
          <w:sz w:val="16"/>
          <w:szCs w:val="16"/>
          <w:u w:val="single"/>
        </w:rPr>
        <w:t>で</w:t>
      </w:r>
      <w:r w:rsidRPr="00B1504A">
        <w:rPr>
          <w:rFonts w:ascii="ＭＳ 明朝" w:hAnsi="ＭＳ 明朝" w:hint="eastAsia"/>
          <w:sz w:val="16"/>
          <w:szCs w:val="16"/>
          <w:u w:val="single"/>
        </w:rPr>
        <w:t>報告の必要</w:t>
      </w:r>
      <w:r>
        <w:rPr>
          <w:rFonts w:ascii="ＭＳ 明朝" w:hAnsi="ＭＳ 明朝" w:hint="eastAsia"/>
          <w:sz w:val="16"/>
          <w:szCs w:val="16"/>
          <w:u w:val="single"/>
        </w:rPr>
        <w:t>は</w:t>
      </w:r>
      <w:r w:rsidRPr="00B1504A">
        <w:rPr>
          <w:rFonts w:ascii="ＭＳ 明朝" w:hAnsi="ＭＳ 明朝" w:hint="eastAsia"/>
          <w:sz w:val="16"/>
          <w:szCs w:val="16"/>
          <w:u w:val="single"/>
        </w:rPr>
        <w:t>ありません。</w:t>
      </w:r>
    </w:p>
    <w:p w14:paraId="46DA9D14" w14:textId="592626CB" w:rsidR="004D315D" w:rsidRDefault="004D315D" w:rsidP="004D315D">
      <w:pPr>
        <w:tabs>
          <w:tab w:val="left" w:pos="605"/>
        </w:tabs>
        <w:spacing w:line="320" w:lineRule="exact"/>
        <w:ind w:left="141" w:hangingChars="88" w:hanging="141"/>
        <w:jc w:val="both"/>
        <w:rPr>
          <w:rFonts w:hAnsi="ＭＳ 明朝"/>
        </w:rPr>
      </w:pPr>
      <w:r>
        <w:rPr>
          <w:rFonts w:ascii="ＭＳ 明朝" w:hAnsi="ＭＳ 明朝" w:hint="eastAsia"/>
          <w:sz w:val="16"/>
          <w:szCs w:val="16"/>
        </w:rPr>
        <w:t>４．随時</w:t>
      </w:r>
      <w:r w:rsidR="000E184B">
        <w:rPr>
          <w:rFonts w:ascii="ＭＳ 明朝" w:hAnsi="ＭＳ 明朝" w:hint="eastAsia"/>
          <w:sz w:val="16"/>
          <w:szCs w:val="16"/>
        </w:rPr>
        <w:t>報告</w:t>
      </w:r>
      <w:r>
        <w:rPr>
          <w:rFonts w:ascii="ＭＳ 明朝" w:hAnsi="ＭＳ 明朝" w:hint="eastAsia"/>
          <w:sz w:val="16"/>
          <w:szCs w:val="16"/>
        </w:rPr>
        <w:t>で報告した企業等における個人的な利益に変更があった場合は、随時</w:t>
      </w:r>
      <w:r w:rsidR="000E184B">
        <w:rPr>
          <w:rFonts w:ascii="ＭＳ 明朝" w:hAnsi="ＭＳ 明朝" w:hint="eastAsia"/>
          <w:sz w:val="16"/>
          <w:szCs w:val="16"/>
        </w:rPr>
        <w:t>報告</w:t>
      </w:r>
      <w:r>
        <w:rPr>
          <w:rFonts w:ascii="ＭＳ 明朝" w:hAnsi="ＭＳ 明朝" w:hint="eastAsia"/>
          <w:sz w:val="16"/>
          <w:szCs w:val="16"/>
        </w:rPr>
        <w:t>の自己申告書を訂正のうえ、変更箇所を具体的に記載して随時提出してください（過去に報告した利益の増額や別の種類の個人的な利益の追加等）。</w:t>
      </w:r>
    </w:p>
    <w:p w14:paraId="4BC8EA59" w14:textId="77777777" w:rsidR="004D315D" w:rsidRPr="0024485E" w:rsidRDefault="004D315D" w:rsidP="004D315D">
      <w:pPr>
        <w:spacing w:line="320" w:lineRule="exact"/>
        <w:jc w:val="both"/>
        <w:rPr>
          <w:rFonts w:ascii="ＭＳ 明朝" w:hAnsi="ＭＳ 明朝"/>
          <w:sz w:val="16"/>
          <w:szCs w:val="16"/>
        </w:rPr>
      </w:pPr>
      <w:r>
        <w:rPr>
          <w:rFonts w:ascii="ＭＳ 明朝" w:hAnsi="ＭＳ 明朝" w:hint="eastAsia"/>
          <w:sz w:val="16"/>
          <w:szCs w:val="16"/>
        </w:rPr>
        <w:t>５</w:t>
      </w:r>
      <w:r w:rsidRPr="0024485E">
        <w:rPr>
          <w:rFonts w:ascii="ＭＳ 明朝" w:hAnsi="ＭＳ 明朝" w:hint="eastAsia"/>
          <w:sz w:val="16"/>
          <w:szCs w:val="16"/>
        </w:rPr>
        <w:t>．</w:t>
      </w:r>
      <w:r w:rsidRPr="004A0B1B">
        <w:rPr>
          <w:rFonts w:ascii="ＭＳ 明朝" w:hAnsi="ＭＳ 明朝" w:hint="eastAsia"/>
          <w:sz w:val="16"/>
          <w:szCs w:val="16"/>
          <w:u w:val="single"/>
        </w:rPr>
        <w:t>企業等１社について１枚</w:t>
      </w:r>
      <w:r w:rsidRPr="0024485E">
        <w:rPr>
          <w:rFonts w:ascii="ＭＳ 明朝" w:hAnsi="ＭＳ 明朝" w:hint="eastAsia"/>
          <w:sz w:val="16"/>
          <w:szCs w:val="16"/>
        </w:rPr>
        <w:t>に記入</w:t>
      </w:r>
      <w:r>
        <w:rPr>
          <w:rFonts w:ascii="ＭＳ 明朝" w:hAnsi="ＭＳ 明朝" w:hint="eastAsia"/>
          <w:sz w:val="16"/>
          <w:szCs w:val="16"/>
        </w:rPr>
        <w:t>してください</w:t>
      </w:r>
      <w:r w:rsidRPr="0024485E">
        <w:rPr>
          <w:rFonts w:ascii="ＭＳ 明朝" w:hAnsi="ＭＳ 明朝" w:hint="eastAsia"/>
          <w:sz w:val="16"/>
          <w:szCs w:val="16"/>
        </w:rPr>
        <w:t>。</w:t>
      </w:r>
    </w:p>
    <w:p w14:paraId="75D34041" w14:textId="77777777" w:rsidR="004D315D" w:rsidRPr="00AB6866" w:rsidRDefault="004D315D" w:rsidP="004D315D">
      <w:pPr>
        <w:spacing w:line="320" w:lineRule="exact"/>
        <w:ind w:leftChars="1" w:left="141" w:hangingChars="87" w:hanging="139"/>
        <w:jc w:val="both"/>
        <w:rPr>
          <w:rFonts w:ascii="ＭＳ 明朝" w:hAnsi="ＭＳ 明朝"/>
          <w:sz w:val="16"/>
          <w:szCs w:val="16"/>
        </w:rPr>
      </w:pPr>
      <w:r>
        <w:rPr>
          <w:rFonts w:ascii="ＭＳ 明朝" w:hAnsi="ＭＳ 明朝" w:hint="eastAsia"/>
          <w:sz w:val="16"/>
          <w:szCs w:val="16"/>
        </w:rPr>
        <w:t>６</w:t>
      </w:r>
      <w:r w:rsidRPr="00C51394">
        <w:rPr>
          <w:rFonts w:ascii="ＭＳ 明朝" w:hAnsi="ＭＳ 明朝" w:hint="eastAsia"/>
          <w:sz w:val="16"/>
          <w:szCs w:val="16"/>
        </w:rPr>
        <w:t>．</w:t>
      </w:r>
      <w:r w:rsidRPr="00AB6866">
        <w:rPr>
          <w:rFonts w:ascii="ＭＳ 明朝" w:hAnsi="ＭＳ 明朝" w:hint="eastAsia"/>
          <w:sz w:val="16"/>
          <w:szCs w:val="16"/>
        </w:rPr>
        <w:t>企業等が企業以外の</w:t>
      </w:r>
      <w:r w:rsidRPr="00AB6866">
        <w:rPr>
          <w:rFonts w:ascii="ＭＳ 明朝" w:hAnsi="ＭＳ 明朝" w:hint="eastAsia"/>
          <w:sz w:val="16"/>
          <w:szCs w:val="16"/>
          <w:u w:val="single"/>
        </w:rPr>
        <w:t>国内の公共的機関</w:t>
      </w:r>
      <w:r w:rsidRPr="00AB6866">
        <w:rPr>
          <w:rFonts w:ascii="ＭＳ 明朝" w:hAnsi="ＭＳ 明朝" w:hint="eastAsia"/>
          <w:sz w:val="16"/>
          <w:szCs w:val="16"/>
        </w:rPr>
        <w:t>（国、地方公共団体、大学、独立行政法人等）であるときは、報告の必要はありません。</w:t>
      </w:r>
    </w:p>
    <w:p w14:paraId="4454FB58" w14:textId="77777777" w:rsidR="004D315D" w:rsidRPr="0024485E" w:rsidRDefault="004D315D" w:rsidP="004D315D">
      <w:pPr>
        <w:spacing w:line="320" w:lineRule="exact"/>
        <w:ind w:left="160" w:hangingChars="100" w:hanging="160"/>
        <w:jc w:val="both"/>
        <w:rPr>
          <w:rFonts w:ascii="ＭＳ 明朝" w:hAnsi="ＭＳ 明朝"/>
          <w:sz w:val="16"/>
          <w:szCs w:val="16"/>
        </w:rPr>
      </w:pPr>
      <w:r>
        <w:rPr>
          <w:rFonts w:ascii="ＭＳ 明朝" w:hAnsi="ＭＳ 明朝" w:hint="eastAsia"/>
          <w:sz w:val="16"/>
          <w:szCs w:val="16"/>
        </w:rPr>
        <w:t>７．兼業によるものの利益については、国内の</w:t>
      </w:r>
      <w:r w:rsidRPr="0087280B">
        <w:rPr>
          <w:rFonts w:ascii="ＭＳ 明朝" w:hAnsi="ＭＳ 明朝" w:hint="eastAsia"/>
          <w:sz w:val="16"/>
          <w:szCs w:val="16"/>
        </w:rPr>
        <w:t>診療又は教育兼業に係る報酬を除きます。</w:t>
      </w:r>
    </w:p>
    <w:p w14:paraId="0B3B3105" w14:textId="77777777" w:rsidR="004D315D" w:rsidRDefault="004D315D" w:rsidP="004D315D">
      <w:pPr>
        <w:spacing w:line="320" w:lineRule="exact"/>
        <w:ind w:left="160" w:hangingChars="100" w:hanging="160"/>
        <w:jc w:val="both"/>
        <w:rPr>
          <w:rFonts w:ascii="ＭＳ 明朝" w:hAnsi="ＭＳ 明朝"/>
          <w:sz w:val="16"/>
          <w:szCs w:val="16"/>
        </w:rPr>
      </w:pPr>
      <w:r>
        <w:rPr>
          <w:rFonts w:ascii="ＭＳ 明朝" w:hAnsi="ＭＳ 明朝" w:hint="eastAsia"/>
          <w:sz w:val="16"/>
          <w:szCs w:val="16"/>
        </w:rPr>
        <w:t>８</w:t>
      </w:r>
      <w:r w:rsidRPr="0024485E">
        <w:rPr>
          <w:rFonts w:ascii="ＭＳ 明朝" w:hAnsi="ＭＳ 明朝" w:hint="eastAsia"/>
          <w:sz w:val="16"/>
          <w:szCs w:val="16"/>
        </w:rPr>
        <w:t>．</w:t>
      </w:r>
      <w:r w:rsidRPr="006C2382">
        <w:rPr>
          <w:rFonts w:ascii="ＭＳ 明朝" w:hAnsi="ＭＳ 明朝" w:hint="eastAsia"/>
          <w:sz w:val="16"/>
          <w:szCs w:val="16"/>
        </w:rPr>
        <w:t>外部資金職員及び非常勤職員は兼業の承認を得る必要はありませんが、勤務時間及び健康管理の観点から他機関で業務を行う日や時間を申し出てもらう必要があります</w:t>
      </w:r>
      <w:r>
        <w:rPr>
          <w:rFonts w:ascii="ＭＳ 明朝" w:hAnsi="ＭＳ 明朝" w:hint="eastAsia"/>
          <w:sz w:val="16"/>
          <w:szCs w:val="16"/>
        </w:rPr>
        <w:t>（兼業マニュアル参照）。当該申出の内容については「A</w:t>
      </w:r>
      <w:r>
        <w:rPr>
          <w:rFonts w:ascii="ＭＳ 明朝" w:hAnsi="ＭＳ 明朝"/>
          <w:sz w:val="16"/>
          <w:szCs w:val="16"/>
        </w:rPr>
        <w:t>」</w:t>
      </w:r>
      <w:r>
        <w:rPr>
          <w:rFonts w:ascii="ＭＳ 明朝" w:hAnsi="ＭＳ 明朝" w:hint="eastAsia"/>
          <w:sz w:val="16"/>
          <w:szCs w:val="16"/>
        </w:rPr>
        <w:t>記載の兼業の欄に記載してください。</w:t>
      </w:r>
    </w:p>
    <w:p w14:paraId="78D43C51" w14:textId="77777777" w:rsidR="004D315D" w:rsidRDefault="004D315D" w:rsidP="004D315D">
      <w:pPr>
        <w:spacing w:line="320" w:lineRule="exact"/>
        <w:ind w:left="160" w:hangingChars="100" w:hanging="160"/>
        <w:jc w:val="both"/>
        <w:rPr>
          <w:rFonts w:ascii="ＭＳ 明朝" w:hAnsi="ＭＳ 明朝"/>
          <w:sz w:val="16"/>
          <w:szCs w:val="16"/>
        </w:rPr>
      </w:pPr>
      <w:r>
        <w:rPr>
          <w:rFonts w:ascii="ＭＳ 明朝" w:hAnsi="ＭＳ 明朝" w:hint="eastAsia"/>
          <w:sz w:val="16"/>
          <w:szCs w:val="16"/>
        </w:rPr>
        <w:t>９．</w:t>
      </w:r>
      <w:r w:rsidRPr="0024485E">
        <w:rPr>
          <w:rFonts w:ascii="ＭＳ 明朝" w:hAnsi="ＭＳ 明朝" w:hint="eastAsia"/>
          <w:sz w:val="16"/>
          <w:szCs w:val="16"/>
        </w:rPr>
        <w:t>研究成果の実施料若しくは売却による利益については、</w:t>
      </w:r>
      <w:r w:rsidRPr="003712AB">
        <w:rPr>
          <w:rFonts w:ascii="ＭＳ 明朝" w:hAnsi="ＭＳ 明朝" w:hint="eastAsia"/>
          <w:sz w:val="16"/>
          <w:szCs w:val="16"/>
        </w:rPr>
        <w:t>国立大学法人</w:t>
      </w:r>
      <w:r w:rsidRPr="0024485E">
        <w:rPr>
          <w:rFonts w:ascii="ＭＳ 明朝" w:hAnsi="ＭＳ 明朝" w:hint="eastAsia"/>
          <w:sz w:val="16"/>
          <w:szCs w:val="16"/>
        </w:rPr>
        <w:t>筑波大学職務発明規程（平成１６年法人規程第５号）第</w:t>
      </w:r>
      <w:r>
        <w:rPr>
          <w:rFonts w:ascii="ＭＳ 明朝" w:hAnsi="ＭＳ 明朝" w:hint="eastAsia"/>
          <w:sz w:val="16"/>
          <w:szCs w:val="16"/>
        </w:rPr>
        <w:t>９</w:t>
      </w:r>
      <w:r w:rsidRPr="0024485E">
        <w:rPr>
          <w:rFonts w:ascii="ＭＳ 明朝" w:hAnsi="ＭＳ 明朝" w:hint="eastAsia"/>
          <w:sz w:val="16"/>
          <w:szCs w:val="16"/>
        </w:rPr>
        <w:t>条の規定に基づき</w:t>
      </w:r>
      <w:r>
        <w:rPr>
          <w:rFonts w:ascii="ＭＳ 明朝" w:hAnsi="ＭＳ 明朝" w:hint="eastAsia"/>
          <w:sz w:val="16"/>
          <w:szCs w:val="16"/>
        </w:rPr>
        <w:t>本</w:t>
      </w:r>
      <w:r w:rsidRPr="007A7FEC">
        <w:rPr>
          <w:rFonts w:ascii="ＭＳ 明朝" w:hAnsi="ＭＳ 明朝" w:hint="eastAsia"/>
          <w:sz w:val="16"/>
          <w:szCs w:val="16"/>
        </w:rPr>
        <w:t>学</w:t>
      </w:r>
      <w:r w:rsidRPr="0024485E">
        <w:rPr>
          <w:rFonts w:ascii="ＭＳ 明朝" w:hAnsi="ＭＳ 明朝" w:hint="eastAsia"/>
          <w:sz w:val="16"/>
          <w:szCs w:val="16"/>
        </w:rPr>
        <w:t>により支払われる補償金を除</w:t>
      </w:r>
      <w:r>
        <w:rPr>
          <w:rFonts w:ascii="ＭＳ 明朝" w:hAnsi="ＭＳ 明朝" w:hint="eastAsia"/>
          <w:sz w:val="16"/>
          <w:szCs w:val="16"/>
        </w:rPr>
        <w:t>きます</w:t>
      </w:r>
      <w:r w:rsidRPr="0024485E">
        <w:rPr>
          <w:rFonts w:ascii="ＭＳ 明朝" w:hAnsi="ＭＳ 明朝" w:hint="eastAsia"/>
          <w:sz w:val="16"/>
          <w:szCs w:val="16"/>
        </w:rPr>
        <w:t>。</w:t>
      </w:r>
    </w:p>
    <w:p w14:paraId="011AF5C7" w14:textId="77777777" w:rsidR="004D315D" w:rsidRPr="0024485E" w:rsidRDefault="004D315D" w:rsidP="004D315D">
      <w:pPr>
        <w:spacing w:line="320" w:lineRule="exact"/>
        <w:ind w:left="160" w:hangingChars="100" w:hanging="160"/>
        <w:jc w:val="both"/>
        <w:rPr>
          <w:rFonts w:ascii="ＭＳ 明朝" w:hAnsi="ＭＳ 明朝"/>
          <w:sz w:val="16"/>
          <w:szCs w:val="16"/>
        </w:rPr>
      </w:pPr>
      <w:r>
        <w:rPr>
          <w:rFonts w:ascii="ＭＳ 明朝" w:hAnsi="ＭＳ 明朝" w:hint="eastAsia"/>
          <w:sz w:val="16"/>
          <w:szCs w:val="16"/>
        </w:rPr>
        <w:t>１０．</w:t>
      </w:r>
      <w:r w:rsidRPr="003B62BF">
        <w:rPr>
          <w:rFonts w:ascii="ＭＳ 明朝" w:hAnsi="ＭＳ 明朝" w:hint="eastAsia"/>
          <w:sz w:val="16"/>
          <w:szCs w:val="16"/>
        </w:rPr>
        <w:t>給与の全部又は一部の支払い</w:t>
      </w:r>
      <w:r>
        <w:rPr>
          <w:rFonts w:ascii="ＭＳ 明朝" w:hAnsi="ＭＳ 明朝" w:hint="eastAsia"/>
          <w:sz w:val="16"/>
          <w:szCs w:val="16"/>
        </w:rPr>
        <w:t>とは、外部資金職員やクロスアポイントメント制度の利用などにより、給与は本学から支払われるが、原資の全部又は一部が当該企業等のものである場合</w:t>
      </w:r>
      <w:r w:rsidRPr="0018063F">
        <w:rPr>
          <w:rFonts w:ascii="ＭＳ 明朝" w:hAnsi="ＭＳ 明朝" w:hint="eastAsia"/>
          <w:sz w:val="16"/>
          <w:szCs w:val="16"/>
        </w:rPr>
        <w:t>（クロスアポイントメント制度により企業等から直接給与の全部又は一部を受け取る場合を含</w:t>
      </w:r>
      <w:r>
        <w:rPr>
          <w:rFonts w:ascii="ＭＳ 明朝" w:hAnsi="ＭＳ 明朝" w:hint="eastAsia"/>
          <w:sz w:val="16"/>
          <w:szCs w:val="16"/>
        </w:rPr>
        <w:t>みます</w:t>
      </w:r>
      <w:r w:rsidRPr="0018063F">
        <w:rPr>
          <w:rFonts w:ascii="ＭＳ 明朝" w:hAnsi="ＭＳ 明朝" w:hint="eastAsia"/>
          <w:sz w:val="16"/>
          <w:szCs w:val="16"/>
        </w:rPr>
        <w:t>。）</w:t>
      </w:r>
      <w:r>
        <w:rPr>
          <w:rFonts w:ascii="ＭＳ 明朝" w:hAnsi="ＭＳ 明朝" w:hint="eastAsia"/>
          <w:sz w:val="16"/>
          <w:szCs w:val="16"/>
        </w:rPr>
        <w:t>を意味します</w:t>
      </w:r>
      <w:r w:rsidRPr="0009354C">
        <w:rPr>
          <w:rFonts w:ascii="ＭＳ 明朝" w:hAnsi="ＭＳ 明朝" w:hint="eastAsia"/>
          <w:sz w:val="16"/>
          <w:szCs w:val="16"/>
        </w:rPr>
        <w:t>。</w:t>
      </w:r>
    </w:p>
    <w:p w14:paraId="02537AA2" w14:textId="0AC3B066" w:rsidR="004D315D" w:rsidRDefault="004D315D" w:rsidP="004D315D">
      <w:pPr>
        <w:tabs>
          <w:tab w:val="left" w:pos="605"/>
        </w:tabs>
        <w:spacing w:line="320" w:lineRule="exact"/>
        <w:ind w:left="160" w:hangingChars="100" w:hanging="160"/>
        <w:jc w:val="both"/>
        <w:rPr>
          <w:rFonts w:ascii="ＭＳ 明朝" w:hAnsi="ＭＳ 明朝"/>
          <w:sz w:val="16"/>
          <w:szCs w:val="16"/>
          <w:u w:val="single"/>
        </w:rPr>
      </w:pPr>
      <w:r>
        <w:rPr>
          <w:rFonts w:ascii="ＭＳ 明朝" w:hAnsi="ＭＳ 明朝" w:hint="eastAsia"/>
          <w:sz w:val="16"/>
          <w:szCs w:val="16"/>
        </w:rPr>
        <w:t>１１</w:t>
      </w:r>
      <w:r w:rsidRPr="0024485E">
        <w:rPr>
          <w:rFonts w:ascii="ＭＳ 明朝" w:hAnsi="ＭＳ 明朝" w:hint="eastAsia"/>
          <w:sz w:val="16"/>
          <w:szCs w:val="16"/>
        </w:rPr>
        <w:t>．</w:t>
      </w:r>
      <w:bookmarkStart w:id="5" w:name="_Hlk81337687"/>
      <w:r>
        <w:rPr>
          <w:rFonts w:ascii="ＭＳ 明朝" w:hAnsi="ＭＳ 明朝" w:hint="eastAsia"/>
          <w:sz w:val="16"/>
          <w:szCs w:val="16"/>
        </w:rPr>
        <w:t>「B」の</w:t>
      </w:r>
      <w:r w:rsidRPr="003D3DB6">
        <w:rPr>
          <w:rFonts w:ascii="ＭＳ 明朝" w:hAnsi="ＭＳ 明朝" w:hint="eastAsia"/>
          <w:color w:val="000000"/>
          <w:sz w:val="16"/>
          <w:szCs w:val="16"/>
        </w:rPr>
        <w:t>株式等</w:t>
      </w:r>
      <w:r>
        <w:rPr>
          <w:rFonts w:ascii="ＭＳ 明朝" w:hAnsi="ＭＳ 明朝" w:hint="eastAsia"/>
          <w:color w:val="000000"/>
          <w:sz w:val="16"/>
          <w:szCs w:val="16"/>
        </w:rPr>
        <w:t>について</w:t>
      </w:r>
      <w:r w:rsidRPr="003D3DB6">
        <w:rPr>
          <w:rFonts w:ascii="ＭＳ 明朝" w:hAnsi="ＭＳ 明朝" w:hint="eastAsia"/>
          <w:color w:val="000000"/>
          <w:sz w:val="16"/>
          <w:szCs w:val="16"/>
        </w:rPr>
        <w:t>は、未公開株式か公開株式か</w:t>
      </w:r>
      <w:r w:rsidRPr="000F4379">
        <w:rPr>
          <w:rFonts w:ascii="ＭＳ 明朝" w:hAnsi="ＭＳ 明朝" w:hint="eastAsia"/>
          <w:sz w:val="16"/>
          <w:szCs w:val="16"/>
        </w:rPr>
        <w:t>を問</w:t>
      </w:r>
      <w:r>
        <w:rPr>
          <w:rFonts w:ascii="ＭＳ 明朝" w:hAnsi="ＭＳ 明朝" w:hint="eastAsia"/>
          <w:sz w:val="16"/>
          <w:szCs w:val="16"/>
        </w:rPr>
        <w:t>いません</w:t>
      </w:r>
      <w:r w:rsidRPr="000F4379">
        <w:rPr>
          <w:rFonts w:ascii="ＭＳ 明朝" w:hAnsi="ＭＳ 明朝" w:hint="eastAsia"/>
          <w:sz w:val="16"/>
          <w:szCs w:val="16"/>
        </w:rPr>
        <w:t>。未公開株式の保有の場合は</w:t>
      </w:r>
      <w:r>
        <w:rPr>
          <w:rFonts w:ascii="ＭＳ 明朝" w:hAnsi="ＭＳ 明朝" w:hint="eastAsia"/>
          <w:sz w:val="16"/>
          <w:szCs w:val="16"/>
        </w:rPr>
        <w:t>１</w:t>
      </w:r>
      <w:r w:rsidRPr="000F4379">
        <w:rPr>
          <w:rFonts w:ascii="ＭＳ 明朝" w:hAnsi="ＭＳ 明朝" w:hint="eastAsia"/>
          <w:sz w:val="16"/>
          <w:szCs w:val="16"/>
        </w:rPr>
        <w:t>株以上を対象とし、公開株式の保有の場合は発行済み株式総数の５％以上を対象と</w:t>
      </w:r>
      <w:r>
        <w:rPr>
          <w:rFonts w:ascii="ＭＳ 明朝" w:hAnsi="ＭＳ 明朝" w:hint="eastAsia"/>
          <w:sz w:val="16"/>
          <w:szCs w:val="16"/>
        </w:rPr>
        <w:t>します</w:t>
      </w:r>
      <w:r w:rsidRPr="000F4379">
        <w:rPr>
          <w:rFonts w:ascii="ＭＳ 明朝" w:hAnsi="ＭＳ 明朝" w:hint="eastAsia"/>
          <w:sz w:val="16"/>
          <w:szCs w:val="16"/>
        </w:rPr>
        <w:t>。また、新株予約権、合同・合名・合資会社を包含する持分会社の持分等を含</w:t>
      </w:r>
      <w:r>
        <w:rPr>
          <w:rFonts w:ascii="ＭＳ 明朝" w:hAnsi="ＭＳ 明朝" w:hint="eastAsia"/>
          <w:sz w:val="16"/>
          <w:szCs w:val="16"/>
        </w:rPr>
        <w:t>みます</w:t>
      </w:r>
      <w:r w:rsidRPr="000F4379">
        <w:rPr>
          <w:rFonts w:ascii="ＭＳ 明朝" w:hAnsi="ＭＳ 明朝" w:hint="eastAsia"/>
          <w:sz w:val="16"/>
          <w:szCs w:val="16"/>
        </w:rPr>
        <w:t>。金額等の記入に当たっては、これらの種類を記載するとともに、株式又は新株予約権にあっては株式数を、合同会社等の持分にあっては金額を記入</w:t>
      </w:r>
      <w:r>
        <w:rPr>
          <w:rFonts w:ascii="ＭＳ 明朝" w:hAnsi="ＭＳ 明朝" w:hint="eastAsia"/>
          <w:sz w:val="16"/>
          <w:szCs w:val="16"/>
        </w:rPr>
        <w:t>してください</w:t>
      </w:r>
      <w:r w:rsidRPr="000F4379">
        <w:rPr>
          <w:rFonts w:ascii="ＭＳ 明朝" w:hAnsi="ＭＳ 明朝" w:hint="eastAsia"/>
          <w:sz w:val="16"/>
          <w:szCs w:val="16"/>
        </w:rPr>
        <w:t>。</w:t>
      </w:r>
      <w:r w:rsidRPr="001B4DAD">
        <w:rPr>
          <w:rFonts w:ascii="ＭＳ 明朝" w:hAnsi="ＭＳ 明朝" w:hint="eastAsia"/>
          <w:sz w:val="16"/>
          <w:szCs w:val="16"/>
          <w:u w:val="single"/>
        </w:rPr>
        <w:t>ただし、株式等の発行元企業等と本学との間に受託・共同研究、研究成果の移転、寄附金</w:t>
      </w:r>
      <w:r w:rsidR="00DC4C8C">
        <w:rPr>
          <w:rFonts w:ascii="ＭＳ 明朝" w:hAnsi="ＭＳ 明朝" w:hint="eastAsia"/>
          <w:sz w:val="16"/>
          <w:szCs w:val="16"/>
          <w:u w:val="single"/>
        </w:rPr>
        <w:t>、物品等購入</w:t>
      </w:r>
      <w:r w:rsidRPr="001B4DAD">
        <w:rPr>
          <w:rFonts w:ascii="ＭＳ 明朝" w:hAnsi="ＭＳ 明朝" w:hint="eastAsia"/>
          <w:sz w:val="16"/>
          <w:szCs w:val="16"/>
          <w:u w:val="single"/>
        </w:rPr>
        <w:t>その他の関係がある場合に限ります。</w:t>
      </w:r>
      <w:r w:rsidRPr="00902097">
        <w:rPr>
          <w:rFonts w:ascii="ＭＳ 明朝" w:hAnsi="ＭＳ 明朝" w:hint="eastAsia"/>
          <w:sz w:val="16"/>
          <w:szCs w:val="16"/>
          <w:u w:val="single"/>
        </w:rPr>
        <w:t>本学と当該企業との関係は知り得る限りすべて記入してください。</w:t>
      </w:r>
    </w:p>
    <w:p w14:paraId="57945A30" w14:textId="77777777" w:rsidR="004D315D" w:rsidRDefault="004D315D" w:rsidP="004D315D">
      <w:pPr>
        <w:spacing w:line="320" w:lineRule="exact"/>
        <w:ind w:left="160" w:hangingChars="100" w:hanging="160"/>
        <w:jc w:val="both"/>
        <w:rPr>
          <w:rFonts w:ascii="ＭＳ 明朝" w:hAnsi="ＭＳ 明朝"/>
          <w:sz w:val="16"/>
          <w:szCs w:val="16"/>
        </w:rPr>
      </w:pPr>
      <w:r>
        <w:rPr>
          <w:rFonts w:ascii="ＭＳ 明朝" w:hAnsi="ＭＳ 明朝" w:hint="eastAsia"/>
          <w:sz w:val="16"/>
          <w:szCs w:val="16"/>
        </w:rPr>
        <w:t>１２</w:t>
      </w:r>
      <w:r w:rsidRPr="0024485E">
        <w:rPr>
          <w:rFonts w:ascii="ＭＳ 明朝" w:hAnsi="ＭＳ 明朝" w:hint="eastAsia"/>
          <w:sz w:val="16"/>
          <w:szCs w:val="16"/>
        </w:rPr>
        <w:t>．</w:t>
      </w:r>
      <w:r w:rsidRPr="0052141E">
        <w:rPr>
          <w:rFonts w:ascii="ＭＳ 明朝" w:hAnsi="ＭＳ 明朝" w:hint="eastAsia"/>
          <w:sz w:val="16"/>
          <w:szCs w:val="16"/>
          <w:u w:val="single"/>
        </w:rPr>
        <w:t>株式等の保有に限り職員等本人のみならずその配偶者及び生計を一にする一親等内の親族が得た場合も報告義務の対象となっており、この場合は、自己申告書の様式中「株式等の種類・保有数等」の項に、</w:t>
      </w:r>
      <w:r>
        <w:rPr>
          <w:rFonts w:ascii="ＭＳ 明朝" w:hAnsi="ＭＳ 明朝" w:hint="eastAsia"/>
          <w:sz w:val="16"/>
          <w:szCs w:val="16"/>
          <w:u w:val="single"/>
        </w:rPr>
        <w:t>「</w:t>
      </w:r>
      <w:r w:rsidRPr="0052141E">
        <w:rPr>
          <w:rFonts w:ascii="ＭＳ 明朝" w:hAnsi="ＭＳ 明朝" w:hint="eastAsia"/>
          <w:sz w:val="16"/>
          <w:szCs w:val="16"/>
          <w:u w:val="single"/>
        </w:rPr>
        <w:t>配偶者○○株</w:t>
      </w:r>
      <w:r>
        <w:rPr>
          <w:rFonts w:ascii="ＭＳ 明朝" w:hAnsi="ＭＳ 明朝" w:hint="eastAsia"/>
          <w:sz w:val="16"/>
          <w:szCs w:val="16"/>
          <w:u w:val="single"/>
        </w:rPr>
        <w:t>」</w:t>
      </w:r>
      <w:r w:rsidRPr="0052141E">
        <w:rPr>
          <w:rFonts w:ascii="ＭＳ 明朝" w:hAnsi="ＭＳ 明朝" w:hint="eastAsia"/>
          <w:sz w:val="16"/>
          <w:szCs w:val="16"/>
          <w:u w:val="single"/>
        </w:rPr>
        <w:t>のように、株式保有数等を記入するものとします。</w:t>
      </w:r>
    </w:p>
    <w:p w14:paraId="7154D7C2" w14:textId="47EF89A4" w:rsidR="004D315D" w:rsidRPr="006721A7" w:rsidRDefault="004D315D" w:rsidP="004D315D">
      <w:pPr>
        <w:spacing w:line="320" w:lineRule="exact"/>
        <w:ind w:left="160" w:hangingChars="100" w:hanging="160"/>
        <w:jc w:val="both"/>
        <w:rPr>
          <w:rFonts w:ascii="ＭＳ 明朝" w:hAnsi="ＭＳ 明朝"/>
          <w:sz w:val="16"/>
          <w:szCs w:val="16"/>
        </w:rPr>
      </w:pPr>
      <w:r>
        <w:rPr>
          <w:rFonts w:ascii="ＭＳ 明朝" w:hAnsi="ＭＳ 明朝" w:hint="eastAsia"/>
          <w:sz w:val="16"/>
          <w:szCs w:val="16"/>
        </w:rPr>
        <w:t>１３．</w:t>
      </w:r>
      <w:bookmarkStart w:id="6" w:name="_Hlk88827579"/>
      <w:r>
        <w:rPr>
          <w:rFonts w:ascii="ＭＳ 明朝" w:hAnsi="ＭＳ 明朝" w:hint="eastAsia"/>
          <w:sz w:val="16"/>
          <w:szCs w:val="16"/>
        </w:rPr>
        <w:t>「</w:t>
      </w:r>
      <w:r>
        <w:rPr>
          <w:rFonts w:asciiTheme="minorEastAsia" w:eastAsiaTheme="minorEastAsia" w:hAnsiTheme="minorEastAsia" w:hint="eastAsia"/>
          <w:sz w:val="16"/>
          <w:szCs w:val="16"/>
        </w:rPr>
        <w:t>C</w:t>
      </w:r>
      <w:r>
        <w:rPr>
          <w:rFonts w:ascii="ＭＳ 明朝" w:hAnsi="ＭＳ 明朝" w:hint="eastAsia"/>
          <w:sz w:val="16"/>
          <w:szCs w:val="16"/>
        </w:rPr>
        <w:t>」の</w:t>
      </w:r>
      <w:r w:rsidRPr="002E5BFD">
        <w:rPr>
          <w:rFonts w:ascii="ＭＳ 明朝" w:hAnsi="ＭＳ 明朝" w:hint="eastAsia"/>
          <w:sz w:val="16"/>
          <w:szCs w:val="16"/>
          <w:u w:val="single"/>
        </w:rPr>
        <w:t>「補助金・助成金等のすべての研究資金」～「その他（具体的に）」までの個人的な利益の種類に</w:t>
      </w:r>
      <w:r>
        <w:rPr>
          <w:rFonts w:ascii="ＭＳ 明朝" w:hAnsi="ＭＳ 明朝" w:hint="eastAsia"/>
          <w:sz w:val="16"/>
          <w:szCs w:val="16"/>
          <w:u w:val="single"/>
        </w:rPr>
        <w:t>ついては</w:t>
      </w:r>
      <w:r w:rsidRPr="002E5BFD">
        <w:rPr>
          <w:rFonts w:ascii="ＭＳ 明朝" w:hAnsi="ＭＳ 明朝" w:hint="eastAsia"/>
          <w:sz w:val="16"/>
          <w:szCs w:val="16"/>
          <w:u w:val="single"/>
        </w:rPr>
        <w:t>、</w:t>
      </w:r>
      <w:r>
        <w:rPr>
          <w:rFonts w:ascii="ＭＳ 明朝" w:hAnsi="ＭＳ 明朝" w:hint="eastAsia"/>
          <w:sz w:val="16"/>
          <w:szCs w:val="16"/>
          <w:u w:val="single"/>
        </w:rPr>
        <w:t>本学</w:t>
      </w:r>
      <w:r w:rsidRPr="002231FB">
        <w:rPr>
          <w:rFonts w:ascii="ＭＳ 明朝" w:hAnsi="ＭＳ 明朝" w:hint="eastAsia"/>
          <w:sz w:val="16"/>
          <w:szCs w:val="16"/>
          <w:u w:val="single"/>
        </w:rPr>
        <w:t>の管理下にあるもの</w:t>
      </w:r>
      <w:r>
        <w:rPr>
          <w:rFonts w:ascii="ＭＳ 明朝" w:hAnsi="ＭＳ 明朝" w:hint="eastAsia"/>
          <w:sz w:val="16"/>
          <w:szCs w:val="16"/>
          <w:u w:val="single"/>
        </w:rPr>
        <w:t>は除きます</w:t>
      </w:r>
      <w:r w:rsidRPr="002E5BFD">
        <w:rPr>
          <w:rFonts w:ascii="ＭＳ 明朝" w:hAnsi="ＭＳ 明朝" w:hint="eastAsia"/>
          <w:sz w:val="16"/>
          <w:szCs w:val="16"/>
          <w:u w:val="single"/>
        </w:rPr>
        <w:t>。</w:t>
      </w:r>
      <w:r>
        <w:rPr>
          <w:rFonts w:ascii="ＭＳ 明朝" w:hAnsi="ＭＳ 明朝" w:hint="eastAsia"/>
          <w:sz w:val="16"/>
          <w:szCs w:val="16"/>
        </w:rPr>
        <w:t>個人的に受領した後に本学に寄附したものについても報告不要です。</w:t>
      </w:r>
      <w:r w:rsidRPr="002768E4">
        <w:rPr>
          <w:rFonts w:ascii="ＭＳ 明朝" w:hAnsi="ＭＳ 明朝" w:hint="eastAsia"/>
          <w:sz w:val="16"/>
          <w:szCs w:val="16"/>
        </w:rPr>
        <w:t>したがって、特に研究資金や奨励金、賞金、寄附金については本学の研究費に充当しようとする場合は本学学長</w:t>
      </w:r>
      <w:r>
        <w:rPr>
          <w:rFonts w:ascii="ＭＳ 明朝" w:hAnsi="ＭＳ 明朝" w:hint="eastAsia"/>
          <w:sz w:val="16"/>
          <w:szCs w:val="16"/>
        </w:rPr>
        <w:t>宛て</w:t>
      </w:r>
      <w:r w:rsidRPr="002768E4">
        <w:rPr>
          <w:rFonts w:ascii="ＭＳ 明朝" w:hAnsi="ＭＳ 明朝" w:hint="eastAsia"/>
          <w:sz w:val="16"/>
          <w:szCs w:val="16"/>
        </w:rPr>
        <w:t>に寄附して本学事務において経理されるのが通常ですので、そ</w:t>
      </w:r>
      <w:r>
        <w:rPr>
          <w:rFonts w:ascii="ＭＳ 明朝" w:hAnsi="ＭＳ 明朝" w:hint="eastAsia"/>
          <w:sz w:val="16"/>
          <w:szCs w:val="16"/>
        </w:rPr>
        <w:t>のような</w:t>
      </w:r>
      <w:r w:rsidRPr="002768E4">
        <w:rPr>
          <w:rFonts w:ascii="ＭＳ 明朝" w:hAnsi="ＭＳ 明朝" w:hint="eastAsia"/>
          <w:sz w:val="16"/>
          <w:szCs w:val="16"/>
        </w:rPr>
        <w:t>場合は報告の対象外となります。これらの研究資金等のうち外国政府・軍やそれらの委託を受けた民間団体等からの提供を受けて仮に私的に経理しているものがあれば、そういうものが報告の対象となってきます。また、出張費や講演料、執筆料については、正式に兼業の届出・承認を受けて出張、講演及び執筆を行いその費用の弁償や謝金を受けている場合は「A」の「兼業によるもの」の欄に記入してください。</w:t>
      </w:r>
      <w:r w:rsidR="00061A97" w:rsidRPr="00112C16">
        <w:rPr>
          <w:rFonts w:ascii="ＭＳ 明朝" w:hAnsi="ＭＳ 明朝" w:hint="eastAsia"/>
          <w:sz w:val="16"/>
          <w:szCs w:val="16"/>
        </w:rPr>
        <w:t>兼業</w:t>
      </w:r>
      <w:r w:rsidR="001E70A0" w:rsidRPr="00112C16">
        <w:rPr>
          <w:rFonts w:ascii="ＭＳ 明朝" w:hAnsi="ＭＳ 明朝" w:hint="eastAsia"/>
          <w:sz w:val="16"/>
          <w:szCs w:val="16"/>
        </w:rPr>
        <w:t>にあたらない</w:t>
      </w:r>
      <w:r w:rsidR="00061A97" w:rsidRPr="00112C16">
        <w:rPr>
          <w:rFonts w:ascii="ＭＳ 明朝" w:hAnsi="ＭＳ 明朝" w:hint="eastAsia"/>
          <w:sz w:val="16"/>
          <w:szCs w:val="16"/>
        </w:rPr>
        <w:t>原稿執筆により謝金を受け取った場合については、職務外の行為に対して謝金を受け取ったものであり、「職務に関連するもの」に該当せず、また、このような原稿執筆はそれぞれの分野において長年にわたり広く慣行として行われているので「職務の信頼性を損なうおそれがあるもの」にも該当しないので報告義務の対象外となります。</w:t>
      </w:r>
      <w:r w:rsidRPr="002768E4">
        <w:rPr>
          <w:rFonts w:ascii="ＭＳ 明朝" w:hAnsi="ＭＳ 明朝" w:hint="eastAsia"/>
          <w:sz w:val="16"/>
          <w:szCs w:val="16"/>
        </w:rPr>
        <w:t>したがって、「</w:t>
      </w:r>
      <w:r>
        <w:rPr>
          <w:rFonts w:ascii="ＭＳ 明朝" w:hAnsi="ＭＳ 明朝" w:hint="eastAsia"/>
          <w:sz w:val="16"/>
          <w:szCs w:val="16"/>
        </w:rPr>
        <w:t>C</w:t>
      </w:r>
      <w:r w:rsidRPr="002768E4">
        <w:rPr>
          <w:rFonts w:ascii="ＭＳ 明朝" w:hAnsi="ＭＳ 明朝" w:hint="eastAsia"/>
          <w:sz w:val="16"/>
          <w:szCs w:val="16"/>
        </w:rPr>
        <w:t>」の「出張費、講演料、執筆料」については</w:t>
      </w:r>
      <w:r w:rsidR="001A1631">
        <w:rPr>
          <w:rFonts w:ascii="ＭＳ 明朝" w:hAnsi="ＭＳ 明朝" w:hint="eastAsia"/>
          <w:sz w:val="16"/>
          <w:szCs w:val="16"/>
        </w:rPr>
        <w:t>上記以外のものであって、かつ、</w:t>
      </w:r>
      <w:r>
        <w:rPr>
          <w:rFonts w:ascii="ＭＳ 明朝" w:hAnsi="ＭＳ 明朝" w:hint="eastAsia"/>
          <w:sz w:val="16"/>
          <w:szCs w:val="16"/>
        </w:rPr>
        <w:t>正式の</w:t>
      </w:r>
      <w:r w:rsidRPr="002768E4">
        <w:rPr>
          <w:rFonts w:ascii="ＭＳ 明朝" w:hAnsi="ＭＳ 明朝" w:hint="eastAsia"/>
          <w:sz w:val="16"/>
          <w:szCs w:val="16"/>
        </w:rPr>
        <w:t>兼業</w:t>
      </w:r>
      <w:r>
        <w:rPr>
          <w:rFonts w:ascii="ＭＳ 明朝" w:hAnsi="ＭＳ 明朝" w:hint="eastAsia"/>
          <w:sz w:val="16"/>
          <w:szCs w:val="16"/>
        </w:rPr>
        <w:t>手続</w:t>
      </w:r>
      <w:r w:rsidRPr="002768E4">
        <w:rPr>
          <w:rFonts w:ascii="ＭＳ 明朝" w:hAnsi="ＭＳ 明朝" w:hint="eastAsia"/>
          <w:sz w:val="16"/>
          <w:szCs w:val="16"/>
        </w:rPr>
        <w:t>によらないものがあれば記入してください。なお、ここでの研究資金等については、国や独立行政法人等からのものはもともと対象外とされ</w:t>
      </w:r>
      <w:r>
        <w:rPr>
          <w:rFonts w:ascii="ＭＳ 明朝" w:hAnsi="ＭＳ 明朝" w:hint="eastAsia"/>
          <w:sz w:val="16"/>
          <w:szCs w:val="16"/>
        </w:rPr>
        <w:t>ており</w:t>
      </w:r>
      <w:r w:rsidRPr="002768E4">
        <w:rPr>
          <w:rFonts w:ascii="ＭＳ 明朝" w:hAnsi="ＭＳ 明朝" w:hint="eastAsia"/>
          <w:sz w:val="16"/>
          <w:szCs w:val="16"/>
        </w:rPr>
        <w:t>、民間団体からのものであっても受領した教員等から本学に寄附されたものも対象外</w:t>
      </w:r>
      <w:r>
        <w:rPr>
          <w:rFonts w:ascii="ＭＳ 明朝" w:hAnsi="ＭＳ 明朝" w:hint="eastAsia"/>
          <w:sz w:val="16"/>
          <w:szCs w:val="16"/>
        </w:rPr>
        <w:t>となります。</w:t>
      </w:r>
      <w:r w:rsidRPr="002768E4">
        <w:rPr>
          <w:rFonts w:ascii="ＭＳ 明朝" w:hAnsi="ＭＳ 明朝" w:hint="eastAsia"/>
          <w:sz w:val="16"/>
          <w:szCs w:val="16"/>
        </w:rPr>
        <w:t>これら以外の私的に経理されているもの</w:t>
      </w:r>
      <w:r>
        <w:rPr>
          <w:rFonts w:ascii="ＭＳ 明朝" w:hAnsi="ＭＳ 明朝" w:hint="eastAsia"/>
          <w:sz w:val="16"/>
          <w:szCs w:val="16"/>
        </w:rPr>
        <w:t>であって、</w:t>
      </w:r>
      <w:r w:rsidRPr="006721A7">
        <w:rPr>
          <w:rFonts w:ascii="ＭＳ 明朝" w:hAnsi="ＭＳ 明朝" w:hint="eastAsia"/>
          <w:sz w:val="16"/>
          <w:szCs w:val="16"/>
        </w:rPr>
        <w:t>職務に関連するもの又は職務の信頼性を損なうおそれのあるもの</w:t>
      </w:r>
      <w:r w:rsidRPr="002768E4">
        <w:rPr>
          <w:rFonts w:ascii="ＭＳ 明朝" w:hAnsi="ＭＳ 明朝" w:hint="eastAsia"/>
          <w:sz w:val="16"/>
          <w:szCs w:val="16"/>
        </w:rPr>
        <w:t>だけが対象となり</w:t>
      </w:r>
      <w:r>
        <w:rPr>
          <w:rFonts w:ascii="ＭＳ 明朝" w:hAnsi="ＭＳ 明朝" w:hint="eastAsia"/>
          <w:sz w:val="16"/>
          <w:szCs w:val="16"/>
        </w:rPr>
        <w:t>、</w:t>
      </w:r>
      <w:r w:rsidRPr="002768E4">
        <w:rPr>
          <w:rFonts w:ascii="ＭＳ 明朝" w:hAnsi="ＭＳ 明朝" w:hint="eastAsia"/>
          <w:sz w:val="16"/>
          <w:szCs w:val="16"/>
        </w:rPr>
        <w:t>「A」の兼業報酬等と</w:t>
      </w:r>
      <w:r>
        <w:rPr>
          <w:rFonts w:ascii="ＭＳ 明朝" w:hAnsi="ＭＳ 明朝" w:hint="eastAsia"/>
          <w:sz w:val="16"/>
          <w:szCs w:val="16"/>
        </w:rPr>
        <w:t>は別に、金額の多寡にかかわらず</w:t>
      </w:r>
      <w:r w:rsidRPr="002768E4">
        <w:rPr>
          <w:rFonts w:ascii="ＭＳ 明朝" w:hAnsi="ＭＳ 明朝" w:hint="eastAsia"/>
          <w:sz w:val="16"/>
          <w:szCs w:val="16"/>
        </w:rPr>
        <w:t>報告しなければならないものとしています。</w:t>
      </w:r>
      <w:r>
        <w:rPr>
          <w:rFonts w:ascii="ＭＳ 明朝" w:hAnsi="ＭＳ 明朝" w:hint="eastAsia"/>
          <w:sz w:val="16"/>
          <w:szCs w:val="16"/>
        </w:rPr>
        <w:t>報告すべきかどうか迷ったときは利益相反・輸出管理マネジメント室に相談してください。</w:t>
      </w:r>
    </w:p>
    <w:bookmarkEnd w:id="5"/>
    <w:bookmarkEnd w:id="6"/>
    <w:p w14:paraId="0FB8321F" w14:textId="77777777" w:rsidR="00884EFC" w:rsidRPr="003F2CD7" w:rsidRDefault="00884EFC" w:rsidP="00217869">
      <w:pPr>
        <w:tabs>
          <w:tab w:val="left" w:pos="605"/>
        </w:tabs>
        <w:spacing w:line="320" w:lineRule="exact"/>
        <w:jc w:val="both"/>
        <w:rPr>
          <w:rFonts w:hAnsi="ＭＳ 明朝"/>
        </w:rPr>
      </w:pPr>
    </w:p>
    <w:sectPr w:rsidR="00884EFC" w:rsidRPr="003F2CD7" w:rsidSect="00AA71B0">
      <w:footerReference w:type="even" r:id="rId10"/>
      <w:footerReference w:type="default" r:id="rId11"/>
      <w:footerReference w:type="first" r:id="rId12"/>
      <w:pgSz w:w="11906" w:h="16838" w:code="9"/>
      <w:pgMar w:top="1418" w:right="1418" w:bottom="1418" w:left="1418" w:header="709" w:footer="709" w:gutter="0"/>
      <w:cols w:space="708"/>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B53F2" w14:textId="77777777" w:rsidR="00486AB6" w:rsidRDefault="00486AB6">
      <w:r>
        <w:separator/>
      </w:r>
    </w:p>
  </w:endnote>
  <w:endnote w:type="continuationSeparator" w:id="0">
    <w:p w14:paraId="20E5B0F4" w14:textId="77777777" w:rsidR="00486AB6" w:rsidRDefault="0048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B6BA" w14:textId="77777777" w:rsidR="00A62053" w:rsidRDefault="00A62053" w:rsidP="00A92B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63BC7F9" w14:textId="77777777" w:rsidR="00A62053" w:rsidRDefault="00A6205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FDD7" w14:textId="2B1509C9" w:rsidR="00AA71B0" w:rsidRDefault="00AA71B0">
    <w:pPr>
      <w:pStyle w:val="a3"/>
      <w:jc w:val="center"/>
    </w:pPr>
    <w:r>
      <w:fldChar w:fldCharType="begin"/>
    </w:r>
    <w:r>
      <w:instrText>PAGE   \* MERGEFORMAT</w:instrText>
    </w:r>
    <w:r>
      <w:fldChar w:fldCharType="separate"/>
    </w:r>
    <w:r w:rsidR="00E248A0" w:rsidRPr="00E248A0">
      <w:rPr>
        <w:noProof/>
        <w:lang w:val="ja-JP"/>
      </w:rPr>
      <w:t>4</w:t>
    </w:r>
    <w:r>
      <w:fldChar w:fldCharType="end"/>
    </w:r>
  </w:p>
  <w:p w14:paraId="65C4EEE1" w14:textId="77777777" w:rsidR="00AA71B0" w:rsidRDefault="00AA71B0">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A67C" w14:textId="77777777" w:rsidR="00AA71B0" w:rsidRDefault="00AA71B0">
    <w:pPr>
      <w:pStyle w:val="a3"/>
      <w:jc w:val="center"/>
    </w:pPr>
    <w:r>
      <w:fldChar w:fldCharType="begin"/>
    </w:r>
    <w:r>
      <w:instrText>PAGE   \* MERGEFORMAT</w:instrText>
    </w:r>
    <w:r>
      <w:fldChar w:fldCharType="separate"/>
    </w:r>
    <w:r w:rsidRPr="00AA71B0">
      <w:rPr>
        <w:noProof/>
        <w:lang w:val="ja-JP"/>
      </w:rPr>
      <w:t>1</w:t>
    </w:r>
    <w:r>
      <w:fldChar w:fldCharType="end"/>
    </w:r>
  </w:p>
  <w:p w14:paraId="518AC1AE" w14:textId="77777777" w:rsidR="00AA71B0" w:rsidRDefault="00AA71B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1932E" w14:textId="77777777" w:rsidR="00486AB6" w:rsidRDefault="00486AB6">
      <w:r>
        <w:separator/>
      </w:r>
    </w:p>
  </w:footnote>
  <w:footnote w:type="continuationSeparator" w:id="0">
    <w:p w14:paraId="38EB29CA" w14:textId="77777777" w:rsidR="00486AB6" w:rsidRDefault="00486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3F"/>
    <w:rsid w:val="00000330"/>
    <w:rsid w:val="0000061B"/>
    <w:rsid w:val="000034A4"/>
    <w:rsid w:val="00005DC8"/>
    <w:rsid w:val="00007737"/>
    <w:rsid w:val="00023999"/>
    <w:rsid w:val="000326CA"/>
    <w:rsid w:val="000400E9"/>
    <w:rsid w:val="000440A8"/>
    <w:rsid w:val="000468E6"/>
    <w:rsid w:val="00053161"/>
    <w:rsid w:val="00054213"/>
    <w:rsid w:val="000566BF"/>
    <w:rsid w:val="00061860"/>
    <w:rsid w:val="00061A97"/>
    <w:rsid w:val="00065734"/>
    <w:rsid w:val="00066F34"/>
    <w:rsid w:val="00067AD3"/>
    <w:rsid w:val="000755C0"/>
    <w:rsid w:val="00083CE3"/>
    <w:rsid w:val="00092840"/>
    <w:rsid w:val="0009354C"/>
    <w:rsid w:val="00095D06"/>
    <w:rsid w:val="000961C5"/>
    <w:rsid w:val="000A420E"/>
    <w:rsid w:val="000A6E01"/>
    <w:rsid w:val="000B078C"/>
    <w:rsid w:val="000C1D3B"/>
    <w:rsid w:val="000D2B42"/>
    <w:rsid w:val="000E184B"/>
    <w:rsid w:val="000E544A"/>
    <w:rsid w:val="000F433A"/>
    <w:rsid w:val="000F4379"/>
    <w:rsid w:val="000F59E1"/>
    <w:rsid w:val="000F6BA3"/>
    <w:rsid w:val="001012ED"/>
    <w:rsid w:val="00103C55"/>
    <w:rsid w:val="00105925"/>
    <w:rsid w:val="0010620E"/>
    <w:rsid w:val="00112C16"/>
    <w:rsid w:val="001164FB"/>
    <w:rsid w:val="001209B3"/>
    <w:rsid w:val="0012523F"/>
    <w:rsid w:val="00131693"/>
    <w:rsid w:val="001319E2"/>
    <w:rsid w:val="00134BB9"/>
    <w:rsid w:val="00140966"/>
    <w:rsid w:val="00144083"/>
    <w:rsid w:val="0014432B"/>
    <w:rsid w:val="00150B69"/>
    <w:rsid w:val="0016237F"/>
    <w:rsid w:val="00166554"/>
    <w:rsid w:val="0018063F"/>
    <w:rsid w:val="00186D1F"/>
    <w:rsid w:val="0018705C"/>
    <w:rsid w:val="00194223"/>
    <w:rsid w:val="001A1631"/>
    <w:rsid w:val="001B12ED"/>
    <w:rsid w:val="001B337B"/>
    <w:rsid w:val="001B6D5B"/>
    <w:rsid w:val="001D1A74"/>
    <w:rsid w:val="001D249A"/>
    <w:rsid w:val="001D5112"/>
    <w:rsid w:val="001E70A0"/>
    <w:rsid w:val="001F39FE"/>
    <w:rsid w:val="001F7B09"/>
    <w:rsid w:val="002078DA"/>
    <w:rsid w:val="00210621"/>
    <w:rsid w:val="002128F7"/>
    <w:rsid w:val="00214A40"/>
    <w:rsid w:val="0021681B"/>
    <w:rsid w:val="00217869"/>
    <w:rsid w:val="00222AB4"/>
    <w:rsid w:val="00224025"/>
    <w:rsid w:val="00237799"/>
    <w:rsid w:val="0024485E"/>
    <w:rsid w:val="002629E3"/>
    <w:rsid w:val="00272161"/>
    <w:rsid w:val="00274671"/>
    <w:rsid w:val="002760C0"/>
    <w:rsid w:val="002767D5"/>
    <w:rsid w:val="00281CF2"/>
    <w:rsid w:val="002828DF"/>
    <w:rsid w:val="00284212"/>
    <w:rsid w:val="00285590"/>
    <w:rsid w:val="00297DEF"/>
    <w:rsid w:val="002A1484"/>
    <w:rsid w:val="002B5418"/>
    <w:rsid w:val="002C23FE"/>
    <w:rsid w:val="002C7BC8"/>
    <w:rsid w:val="002D1A0E"/>
    <w:rsid w:val="002D1B84"/>
    <w:rsid w:val="002D4860"/>
    <w:rsid w:val="002E2139"/>
    <w:rsid w:val="002E6DF9"/>
    <w:rsid w:val="002F03FE"/>
    <w:rsid w:val="002F063E"/>
    <w:rsid w:val="0030074A"/>
    <w:rsid w:val="00304DFE"/>
    <w:rsid w:val="00306A67"/>
    <w:rsid w:val="00310C7F"/>
    <w:rsid w:val="0031703E"/>
    <w:rsid w:val="0034431F"/>
    <w:rsid w:val="003444A5"/>
    <w:rsid w:val="003472A5"/>
    <w:rsid w:val="00347CCC"/>
    <w:rsid w:val="00361CD0"/>
    <w:rsid w:val="003712AB"/>
    <w:rsid w:val="00372104"/>
    <w:rsid w:val="00380C0E"/>
    <w:rsid w:val="00382F06"/>
    <w:rsid w:val="003A4077"/>
    <w:rsid w:val="003B62BF"/>
    <w:rsid w:val="003C4A6C"/>
    <w:rsid w:val="003D3DB6"/>
    <w:rsid w:val="003E1451"/>
    <w:rsid w:val="003E27F9"/>
    <w:rsid w:val="003E4E4B"/>
    <w:rsid w:val="003F2CD7"/>
    <w:rsid w:val="00415CEC"/>
    <w:rsid w:val="004161BF"/>
    <w:rsid w:val="00420A6D"/>
    <w:rsid w:val="00431D09"/>
    <w:rsid w:val="004410F1"/>
    <w:rsid w:val="00447B8E"/>
    <w:rsid w:val="00452F59"/>
    <w:rsid w:val="00461891"/>
    <w:rsid w:val="0046199B"/>
    <w:rsid w:val="00481DA1"/>
    <w:rsid w:val="00486AB6"/>
    <w:rsid w:val="0049315F"/>
    <w:rsid w:val="004A102D"/>
    <w:rsid w:val="004A1A59"/>
    <w:rsid w:val="004A2B10"/>
    <w:rsid w:val="004A535D"/>
    <w:rsid w:val="004B7F4B"/>
    <w:rsid w:val="004D17E0"/>
    <w:rsid w:val="004D315D"/>
    <w:rsid w:val="004E1097"/>
    <w:rsid w:val="004E6426"/>
    <w:rsid w:val="004F23F6"/>
    <w:rsid w:val="004F3236"/>
    <w:rsid w:val="004F5153"/>
    <w:rsid w:val="0050377D"/>
    <w:rsid w:val="00521194"/>
    <w:rsid w:val="00532C13"/>
    <w:rsid w:val="00542959"/>
    <w:rsid w:val="00562DC2"/>
    <w:rsid w:val="00565F14"/>
    <w:rsid w:val="005663D6"/>
    <w:rsid w:val="00574865"/>
    <w:rsid w:val="005776B1"/>
    <w:rsid w:val="00582679"/>
    <w:rsid w:val="00585DEB"/>
    <w:rsid w:val="00587D87"/>
    <w:rsid w:val="005950A1"/>
    <w:rsid w:val="005A1A2B"/>
    <w:rsid w:val="005A3D98"/>
    <w:rsid w:val="005A68EB"/>
    <w:rsid w:val="005B510B"/>
    <w:rsid w:val="005B6800"/>
    <w:rsid w:val="005C6A91"/>
    <w:rsid w:val="005D2E8F"/>
    <w:rsid w:val="005D4476"/>
    <w:rsid w:val="005E3897"/>
    <w:rsid w:val="005E4873"/>
    <w:rsid w:val="005F4CD5"/>
    <w:rsid w:val="00601EA5"/>
    <w:rsid w:val="00602ED3"/>
    <w:rsid w:val="00612A9B"/>
    <w:rsid w:val="006134AA"/>
    <w:rsid w:val="006154B6"/>
    <w:rsid w:val="00627E8E"/>
    <w:rsid w:val="00643C57"/>
    <w:rsid w:val="00655D85"/>
    <w:rsid w:val="00660655"/>
    <w:rsid w:val="00667C1C"/>
    <w:rsid w:val="00667E58"/>
    <w:rsid w:val="00686243"/>
    <w:rsid w:val="00687DAD"/>
    <w:rsid w:val="0069387B"/>
    <w:rsid w:val="006A1E4A"/>
    <w:rsid w:val="006A692A"/>
    <w:rsid w:val="006A7AE6"/>
    <w:rsid w:val="006B087D"/>
    <w:rsid w:val="006B3160"/>
    <w:rsid w:val="006B31BF"/>
    <w:rsid w:val="006C19A3"/>
    <w:rsid w:val="006C1FEB"/>
    <w:rsid w:val="006C2FB7"/>
    <w:rsid w:val="006D376E"/>
    <w:rsid w:val="006D561D"/>
    <w:rsid w:val="006E03A2"/>
    <w:rsid w:val="006E70A5"/>
    <w:rsid w:val="006F409D"/>
    <w:rsid w:val="006F7B4B"/>
    <w:rsid w:val="006F7ECC"/>
    <w:rsid w:val="007034E8"/>
    <w:rsid w:val="0070372D"/>
    <w:rsid w:val="0071710C"/>
    <w:rsid w:val="0073144E"/>
    <w:rsid w:val="007402E2"/>
    <w:rsid w:val="00742B97"/>
    <w:rsid w:val="00745BCE"/>
    <w:rsid w:val="007555CE"/>
    <w:rsid w:val="007643BD"/>
    <w:rsid w:val="00764AEC"/>
    <w:rsid w:val="00785346"/>
    <w:rsid w:val="00786E31"/>
    <w:rsid w:val="00786FB6"/>
    <w:rsid w:val="007876CD"/>
    <w:rsid w:val="00792538"/>
    <w:rsid w:val="007A0EDA"/>
    <w:rsid w:val="007A5E28"/>
    <w:rsid w:val="007A7777"/>
    <w:rsid w:val="007A7A94"/>
    <w:rsid w:val="007A7FEC"/>
    <w:rsid w:val="007B0E07"/>
    <w:rsid w:val="007B250A"/>
    <w:rsid w:val="007B4665"/>
    <w:rsid w:val="007C34F0"/>
    <w:rsid w:val="007F22F4"/>
    <w:rsid w:val="0080088B"/>
    <w:rsid w:val="00812A23"/>
    <w:rsid w:val="00816A25"/>
    <w:rsid w:val="00816EDD"/>
    <w:rsid w:val="00817884"/>
    <w:rsid w:val="008206B2"/>
    <w:rsid w:val="00822F2F"/>
    <w:rsid w:val="00830917"/>
    <w:rsid w:val="00837C43"/>
    <w:rsid w:val="008440CC"/>
    <w:rsid w:val="00850AF3"/>
    <w:rsid w:val="00851EDB"/>
    <w:rsid w:val="00852B08"/>
    <w:rsid w:val="00866145"/>
    <w:rsid w:val="00867ABF"/>
    <w:rsid w:val="00883EEA"/>
    <w:rsid w:val="00884EFC"/>
    <w:rsid w:val="00891026"/>
    <w:rsid w:val="00893D8F"/>
    <w:rsid w:val="008A73D5"/>
    <w:rsid w:val="008C5A1A"/>
    <w:rsid w:val="008C71DD"/>
    <w:rsid w:val="008E1EDA"/>
    <w:rsid w:val="008E5B1A"/>
    <w:rsid w:val="008F4944"/>
    <w:rsid w:val="008F5F90"/>
    <w:rsid w:val="008F79B1"/>
    <w:rsid w:val="009209C7"/>
    <w:rsid w:val="00940A97"/>
    <w:rsid w:val="00943182"/>
    <w:rsid w:val="00946B3B"/>
    <w:rsid w:val="009513AE"/>
    <w:rsid w:val="00952296"/>
    <w:rsid w:val="00956A16"/>
    <w:rsid w:val="009715DA"/>
    <w:rsid w:val="00974894"/>
    <w:rsid w:val="00986667"/>
    <w:rsid w:val="0098789B"/>
    <w:rsid w:val="009A0F64"/>
    <w:rsid w:val="009C1671"/>
    <w:rsid w:val="009C477D"/>
    <w:rsid w:val="009D4AD8"/>
    <w:rsid w:val="009E5428"/>
    <w:rsid w:val="00A03BC3"/>
    <w:rsid w:val="00A2600B"/>
    <w:rsid w:val="00A30226"/>
    <w:rsid w:val="00A3111C"/>
    <w:rsid w:val="00A351A2"/>
    <w:rsid w:val="00A36B2F"/>
    <w:rsid w:val="00A37E1C"/>
    <w:rsid w:val="00A50B83"/>
    <w:rsid w:val="00A53AFD"/>
    <w:rsid w:val="00A568E0"/>
    <w:rsid w:val="00A62053"/>
    <w:rsid w:val="00A67519"/>
    <w:rsid w:val="00A7323E"/>
    <w:rsid w:val="00A74953"/>
    <w:rsid w:val="00A809C4"/>
    <w:rsid w:val="00A86EA2"/>
    <w:rsid w:val="00A914C3"/>
    <w:rsid w:val="00A92B3F"/>
    <w:rsid w:val="00AA71B0"/>
    <w:rsid w:val="00AC12A8"/>
    <w:rsid w:val="00AC4C69"/>
    <w:rsid w:val="00AC5765"/>
    <w:rsid w:val="00AC704F"/>
    <w:rsid w:val="00AD2344"/>
    <w:rsid w:val="00AD5952"/>
    <w:rsid w:val="00AD63A6"/>
    <w:rsid w:val="00AD6C04"/>
    <w:rsid w:val="00AE0121"/>
    <w:rsid w:val="00AE267B"/>
    <w:rsid w:val="00AE3B35"/>
    <w:rsid w:val="00AF0870"/>
    <w:rsid w:val="00AF72E9"/>
    <w:rsid w:val="00B12E83"/>
    <w:rsid w:val="00B235A3"/>
    <w:rsid w:val="00B2789D"/>
    <w:rsid w:val="00B3606E"/>
    <w:rsid w:val="00B42F95"/>
    <w:rsid w:val="00B46CDE"/>
    <w:rsid w:val="00B50A97"/>
    <w:rsid w:val="00B63388"/>
    <w:rsid w:val="00B65F9A"/>
    <w:rsid w:val="00B77B0E"/>
    <w:rsid w:val="00B91F96"/>
    <w:rsid w:val="00B93595"/>
    <w:rsid w:val="00B93F46"/>
    <w:rsid w:val="00B95480"/>
    <w:rsid w:val="00BA34FB"/>
    <w:rsid w:val="00BB09E4"/>
    <w:rsid w:val="00BB0F20"/>
    <w:rsid w:val="00BB0F64"/>
    <w:rsid w:val="00BB29C6"/>
    <w:rsid w:val="00BC6A12"/>
    <w:rsid w:val="00BC7BD1"/>
    <w:rsid w:val="00BD3D84"/>
    <w:rsid w:val="00BD5C3F"/>
    <w:rsid w:val="00BE31ED"/>
    <w:rsid w:val="00BF2FFF"/>
    <w:rsid w:val="00BF450C"/>
    <w:rsid w:val="00BF5347"/>
    <w:rsid w:val="00C121A1"/>
    <w:rsid w:val="00C15273"/>
    <w:rsid w:val="00C2138E"/>
    <w:rsid w:val="00C25AAA"/>
    <w:rsid w:val="00C270B6"/>
    <w:rsid w:val="00C361D1"/>
    <w:rsid w:val="00C40517"/>
    <w:rsid w:val="00C452FC"/>
    <w:rsid w:val="00C5799E"/>
    <w:rsid w:val="00C62525"/>
    <w:rsid w:val="00C62BD7"/>
    <w:rsid w:val="00C676ED"/>
    <w:rsid w:val="00C774B7"/>
    <w:rsid w:val="00C960EE"/>
    <w:rsid w:val="00CA28F3"/>
    <w:rsid w:val="00CA4656"/>
    <w:rsid w:val="00CB05D2"/>
    <w:rsid w:val="00CB0FB9"/>
    <w:rsid w:val="00CB62A3"/>
    <w:rsid w:val="00CB6F87"/>
    <w:rsid w:val="00CD414A"/>
    <w:rsid w:val="00CD5B2D"/>
    <w:rsid w:val="00CE21DB"/>
    <w:rsid w:val="00CE3748"/>
    <w:rsid w:val="00CF2942"/>
    <w:rsid w:val="00CF7C89"/>
    <w:rsid w:val="00D027A1"/>
    <w:rsid w:val="00D151D3"/>
    <w:rsid w:val="00D2526E"/>
    <w:rsid w:val="00D2614E"/>
    <w:rsid w:val="00D2718A"/>
    <w:rsid w:val="00D32D4A"/>
    <w:rsid w:val="00D507D7"/>
    <w:rsid w:val="00D57776"/>
    <w:rsid w:val="00D6702A"/>
    <w:rsid w:val="00D7662E"/>
    <w:rsid w:val="00D828DC"/>
    <w:rsid w:val="00DC2FC9"/>
    <w:rsid w:val="00DC4C8C"/>
    <w:rsid w:val="00DD1DD9"/>
    <w:rsid w:val="00DD2FF1"/>
    <w:rsid w:val="00DF3B2D"/>
    <w:rsid w:val="00E01F00"/>
    <w:rsid w:val="00E072C4"/>
    <w:rsid w:val="00E11697"/>
    <w:rsid w:val="00E1443C"/>
    <w:rsid w:val="00E15F8D"/>
    <w:rsid w:val="00E16432"/>
    <w:rsid w:val="00E16627"/>
    <w:rsid w:val="00E221F5"/>
    <w:rsid w:val="00E248A0"/>
    <w:rsid w:val="00E33325"/>
    <w:rsid w:val="00E433A5"/>
    <w:rsid w:val="00E5582B"/>
    <w:rsid w:val="00E63487"/>
    <w:rsid w:val="00E6696B"/>
    <w:rsid w:val="00E72856"/>
    <w:rsid w:val="00E858B9"/>
    <w:rsid w:val="00E92051"/>
    <w:rsid w:val="00E94657"/>
    <w:rsid w:val="00E94CB0"/>
    <w:rsid w:val="00EA2EC4"/>
    <w:rsid w:val="00EC5130"/>
    <w:rsid w:val="00ED12EC"/>
    <w:rsid w:val="00ED5A7C"/>
    <w:rsid w:val="00ED7B1E"/>
    <w:rsid w:val="00ED7F4B"/>
    <w:rsid w:val="00ED7F9B"/>
    <w:rsid w:val="00EE6F8A"/>
    <w:rsid w:val="00EF04EE"/>
    <w:rsid w:val="00EF378B"/>
    <w:rsid w:val="00F012A0"/>
    <w:rsid w:val="00F05F51"/>
    <w:rsid w:val="00F11722"/>
    <w:rsid w:val="00F1284A"/>
    <w:rsid w:val="00F12E30"/>
    <w:rsid w:val="00F13A06"/>
    <w:rsid w:val="00F171C4"/>
    <w:rsid w:val="00F237A9"/>
    <w:rsid w:val="00F312B1"/>
    <w:rsid w:val="00F3474C"/>
    <w:rsid w:val="00F37183"/>
    <w:rsid w:val="00F415BF"/>
    <w:rsid w:val="00F43227"/>
    <w:rsid w:val="00F46C4D"/>
    <w:rsid w:val="00F536E4"/>
    <w:rsid w:val="00F53D71"/>
    <w:rsid w:val="00F70980"/>
    <w:rsid w:val="00F927BE"/>
    <w:rsid w:val="00F96439"/>
    <w:rsid w:val="00F96B93"/>
    <w:rsid w:val="00FA4BC5"/>
    <w:rsid w:val="00FA65C8"/>
    <w:rsid w:val="00FB0047"/>
    <w:rsid w:val="00FB2766"/>
    <w:rsid w:val="00FD1582"/>
    <w:rsid w:val="00FD30E2"/>
    <w:rsid w:val="00FE3E03"/>
    <w:rsid w:val="00FE68AF"/>
    <w:rsid w:val="00FE7CF0"/>
    <w:rsid w:val="00FF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2ADB0A4"/>
  <w15:docId w15:val="{BE706F2C-91AB-4F99-8F05-CD2F5F85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7E0"/>
    <w:rPr>
      <w:rFonts w:ascii="Times New Roman" w:hAnsi="Times New Roman"/>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92B3F"/>
    <w:pPr>
      <w:ind w:left="210" w:hangingChars="100" w:hanging="210"/>
    </w:pPr>
    <w:rPr>
      <w:rFonts w:ascii="ＭＳ 明朝" w:hAnsi="ＭＳ 明朝"/>
    </w:rPr>
  </w:style>
  <w:style w:type="paragraph" w:styleId="a3">
    <w:name w:val="footer"/>
    <w:basedOn w:val="a"/>
    <w:link w:val="a4"/>
    <w:uiPriority w:val="99"/>
    <w:rsid w:val="00A92B3F"/>
    <w:pPr>
      <w:tabs>
        <w:tab w:val="center" w:pos="4252"/>
        <w:tab w:val="right" w:pos="8504"/>
      </w:tabs>
      <w:snapToGrid w:val="0"/>
    </w:pPr>
  </w:style>
  <w:style w:type="character" w:styleId="a5">
    <w:name w:val="page number"/>
    <w:basedOn w:val="a0"/>
    <w:rsid w:val="00A92B3F"/>
  </w:style>
  <w:style w:type="paragraph" w:styleId="a6">
    <w:name w:val="Balloon Text"/>
    <w:basedOn w:val="a"/>
    <w:semiHidden/>
    <w:rsid w:val="00F415BF"/>
    <w:rPr>
      <w:rFonts w:ascii="Arial" w:eastAsia="ＭＳ ゴシック" w:hAnsi="Arial"/>
      <w:sz w:val="18"/>
      <w:szCs w:val="18"/>
    </w:rPr>
  </w:style>
  <w:style w:type="paragraph" w:styleId="a7">
    <w:name w:val="header"/>
    <w:basedOn w:val="a"/>
    <w:link w:val="a8"/>
    <w:rsid w:val="001319E2"/>
    <w:pPr>
      <w:tabs>
        <w:tab w:val="center" w:pos="4252"/>
        <w:tab w:val="right" w:pos="8504"/>
      </w:tabs>
      <w:snapToGrid w:val="0"/>
    </w:pPr>
  </w:style>
  <w:style w:type="character" w:customStyle="1" w:styleId="a8">
    <w:name w:val="ヘッダー (文字)"/>
    <w:link w:val="a7"/>
    <w:rsid w:val="001319E2"/>
    <w:rPr>
      <w:rFonts w:ascii="Times New Roman" w:hAnsi="Times New Roman"/>
      <w:kern w:val="21"/>
      <w:sz w:val="21"/>
      <w:szCs w:val="21"/>
    </w:rPr>
  </w:style>
  <w:style w:type="table" w:styleId="a9">
    <w:name w:val="Table Grid"/>
    <w:basedOn w:val="a1"/>
    <w:rsid w:val="00441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AA71B0"/>
    <w:rPr>
      <w:rFonts w:ascii="Times New Roman" w:hAnsi="Times New Roman"/>
      <w:kern w:val="21"/>
      <w:sz w:val="21"/>
      <w:szCs w:val="21"/>
    </w:rPr>
  </w:style>
  <w:style w:type="paragraph" w:styleId="20">
    <w:name w:val="Body Text 2"/>
    <w:basedOn w:val="a"/>
    <w:link w:val="21"/>
    <w:rsid w:val="00884EFC"/>
    <w:pPr>
      <w:spacing w:line="480" w:lineRule="auto"/>
    </w:pPr>
  </w:style>
  <w:style w:type="character" w:customStyle="1" w:styleId="21">
    <w:name w:val="本文 2 (文字)"/>
    <w:basedOn w:val="a0"/>
    <w:link w:val="20"/>
    <w:rsid w:val="00884EFC"/>
    <w:rPr>
      <w:rFonts w:ascii="Times New Roman" w:hAnsi="Times New Roman"/>
      <w:kern w:val="21"/>
      <w:sz w:val="21"/>
      <w:szCs w:val="21"/>
    </w:rPr>
  </w:style>
  <w:style w:type="paragraph" w:styleId="3">
    <w:name w:val="Body Text 3"/>
    <w:basedOn w:val="a"/>
    <w:link w:val="30"/>
    <w:rsid w:val="00884EFC"/>
    <w:rPr>
      <w:sz w:val="16"/>
      <w:szCs w:val="16"/>
    </w:rPr>
  </w:style>
  <w:style w:type="character" w:customStyle="1" w:styleId="30">
    <w:name w:val="本文 3 (文字)"/>
    <w:basedOn w:val="a0"/>
    <w:link w:val="3"/>
    <w:rsid w:val="00884EFC"/>
    <w:rPr>
      <w:rFonts w:ascii="Times New Roman" w:hAnsi="Times New Roman"/>
      <w:kern w:val="21"/>
      <w:sz w:val="16"/>
      <w:szCs w:val="16"/>
    </w:rPr>
  </w:style>
  <w:style w:type="paragraph" w:styleId="aa">
    <w:name w:val="Date"/>
    <w:basedOn w:val="a"/>
    <w:next w:val="a"/>
    <w:link w:val="ab"/>
    <w:semiHidden/>
    <w:unhideWhenUsed/>
    <w:rsid w:val="00EA2EC4"/>
  </w:style>
  <w:style w:type="character" w:customStyle="1" w:styleId="ab">
    <w:name w:val="日付 (文字)"/>
    <w:basedOn w:val="a0"/>
    <w:link w:val="aa"/>
    <w:semiHidden/>
    <w:rsid w:val="00EA2EC4"/>
    <w:rPr>
      <w:rFonts w:ascii="Times New Roman" w:hAnsi="Times New Roman"/>
      <w:kern w:val="2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3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7A1064E5E63B478435EBB359A3C197" ma:contentTypeVersion="11" ma:contentTypeDescription="新しいドキュメントを作成します。" ma:contentTypeScope="" ma:versionID="2de8fc218d523b7f0b83b8ad17ad6e84">
  <xsd:schema xmlns:xsd="http://www.w3.org/2001/XMLSchema" xmlns:xs="http://www.w3.org/2001/XMLSchema" xmlns:p="http://schemas.microsoft.com/office/2006/metadata/properties" xmlns:ns3="ce8a1afa-4006-4266-a9ab-335e20937498" targetNamespace="http://schemas.microsoft.com/office/2006/metadata/properties" ma:root="true" ma:fieldsID="32837543c20e04cc25ca662994e1452e" ns3:_="">
    <xsd:import namespace="ce8a1afa-4006-4266-a9ab-335e209374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a1afa-4006-4266-a9ab-335e20937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DBA82-1C0B-4666-A081-624586F84EFA}">
  <ds:schemaRefs>
    <ds:schemaRef ds:uri="http://purl.org/dc/elements/1.1/"/>
    <ds:schemaRef ds:uri="http://purl.org/dc/terms/"/>
    <ds:schemaRef ds:uri="http://purl.org/dc/dcmitype/"/>
    <ds:schemaRef ds:uri="ce8a1afa-4006-4266-a9ab-335e2093749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A142714-60C5-49FB-AFA7-E168BA6333FE}">
  <ds:schemaRefs>
    <ds:schemaRef ds:uri="http://schemas.microsoft.com/sharepoint/v3/contenttype/forms"/>
  </ds:schemaRefs>
</ds:datastoreItem>
</file>

<file path=customXml/itemProps3.xml><?xml version="1.0" encoding="utf-8"?>
<ds:datastoreItem xmlns:ds="http://schemas.openxmlformats.org/officeDocument/2006/customXml" ds:itemID="{9EDDF22E-2ADA-43C1-9C0F-0F23CF362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a1afa-4006-4266-a9ab-335e20937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A4136-DDDB-4470-8A4F-97284651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3500</Words>
  <Characters>241</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法人規則第　　号</vt:lpstr>
      <vt:lpstr>法人規則第　　号</vt:lpstr>
    </vt:vector>
  </TitlesOfParts>
  <Company>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法人規則第　　号</dc:title>
  <dc:subject/>
  <dc:creator>菊本虔</dc:creator>
  <cp:keywords/>
  <dc:description/>
  <cp:lastModifiedBy>マネジメント室事務１</cp:lastModifiedBy>
  <cp:revision>8</cp:revision>
  <cp:lastPrinted>2022-02-24T08:28:00Z</cp:lastPrinted>
  <dcterms:created xsi:type="dcterms:W3CDTF">2022-01-20T03:05:00Z</dcterms:created>
  <dcterms:modified xsi:type="dcterms:W3CDTF">2022-05-26T08:20:00Z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0x010100AF7A1064E5E63B478435EBB359A3C197</vt:lpwstr>
  </property>
</Properties>
</file>